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1" w:rsidRDefault="009E5F13" w:rsidP="007441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13">
        <w:rPr>
          <w:rFonts w:ascii="Times New Roman" w:hAnsi="Times New Roman" w:cs="Times New Roman"/>
          <w:b/>
          <w:sz w:val="24"/>
          <w:szCs w:val="24"/>
        </w:rPr>
        <w:t>Порхулева</w:t>
      </w:r>
      <w:proofErr w:type="spellEnd"/>
      <w:r w:rsidRPr="009E5F13">
        <w:rPr>
          <w:rFonts w:ascii="Times New Roman" w:hAnsi="Times New Roman" w:cs="Times New Roman"/>
          <w:b/>
          <w:sz w:val="24"/>
          <w:szCs w:val="24"/>
        </w:rPr>
        <w:t xml:space="preserve"> Елена Васильевна, </w:t>
      </w:r>
      <w:r w:rsidRPr="009E5F13">
        <w:rPr>
          <w:rFonts w:ascii="Times New Roman" w:hAnsi="Times New Roman" w:cs="Times New Roman"/>
          <w:sz w:val="24"/>
          <w:szCs w:val="24"/>
        </w:rPr>
        <w:t>учитель физики первой квалификационной категории МКОУ «Туринская средняя общеобразовательная школа</w:t>
      </w:r>
      <w:r w:rsidR="00B41421" w:rsidRPr="00B41421">
        <w:rPr>
          <w:rFonts w:ascii="Times New Roman" w:hAnsi="Times New Roman" w:cs="Times New Roman"/>
          <w:sz w:val="24"/>
          <w:szCs w:val="24"/>
        </w:rPr>
        <w:t>-</w:t>
      </w:r>
      <w:r w:rsidR="00B41421">
        <w:rPr>
          <w:rFonts w:ascii="Times New Roman" w:hAnsi="Times New Roman" w:cs="Times New Roman"/>
          <w:sz w:val="24"/>
          <w:szCs w:val="24"/>
        </w:rPr>
        <w:t>интернат</w:t>
      </w:r>
      <w:r w:rsidRPr="009E5F13">
        <w:rPr>
          <w:rFonts w:ascii="Times New Roman" w:hAnsi="Times New Roman" w:cs="Times New Roman"/>
          <w:sz w:val="24"/>
          <w:szCs w:val="24"/>
        </w:rPr>
        <w:t xml:space="preserve">» </w:t>
      </w:r>
      <w:r w:rsidR="00744181">
        <w:rPr>
          <w:rFonts w:ascii="Times New Roman" w:hAnsi="Times New Roman" w:cs="Times New Roman"/>
          <w:sz w:val="24"/>
          <w:szCs w:val="24"/>
        </w:rPr>
        <w:t>Эвенкийского муниципального района Красноярского края</w:t>
      </w:r>
    </w:p>
    <w:p w:rsidR="009E5F13" w:rsidRPr="009E5F13" w:rsidRDefault="009E5F13" w:rsidP="00FF57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5F13" w:rsidRPr="009E5F13" w:rsidRDefault="009E5F13" w:rsidP="00FF5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8A4" w:rsidRPr="009E5F13" w:rsidRDefault="009E5F13" w:rsidP="00FF57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5F13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="002E38A4" w:rsidRPr="009E5F13">
        <w:rPr>
          <w:rFonts w:ascii="Times New Roman" w:hAnsi="Times New Roman" w:cs="Times New Roman"/>
          <w:b/>
          <w:caps/>
          <w:sz w:val="24"/>
          <w:szCs w:val="24"/>
        </w:rPr>
        <w:t>рок физик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2E38A4" w:rsidRPr="009E5F13">
        <w:rPr>
          <w:rFonts w:ascii="Times New Roman" w:hAnsi="Times New Roman" w:cs="Times New Roman"/>
          <w:b/>
          <w:caps/>
          <w:sz w:val="24"/>
          <w:szCs w:val="24"/>
        </w:rPr>
        <w:t xml:space="preserve"> в 9 классе</w:t>
      </w:r>
    </w:p>
    <w:p w:rsidR="002E38A4" w:rsidRPr="009E5F13" w:rsidRDefault="002E38A4" w:rsidP="00FF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D1" w:rsidRDefault="00FF57D1" w:rsidP="00FF57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2E38A4" w:rsidRPr="009E5F13">
        <w:rPr>
          <w:rFonts w:ascii="Times New Roman" w:hAnsi="Times New Roman" w:cs="Times New Roman"/>
          <w:bCs/>
          <w:i/>
          <w:sz w:val="24"/>
          <w:szCs w:val="24"/>
        </w:rPr>
        <w:t>В слове «свет» заключена вся физика…»</w:t>
      </w:r>
      <w:r w:rsidR="002E38A4" w:rsidRPr="009E5F1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E38A4" w:rsidRPr="009E5F13" w:rsidRDefault="002E38A4" w:rsidP="00FF57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5F13">
        <w:rPr>
          <w:rFonts w:ascii="Times New Roman" w:hAnsi="Times New Roman" w:cs="Times New Roman"/>
          <w:i/>
          <w:sz w:val="24"/>
          <w:szCs w:val="24"/>
        </w:rPr>
        <w:t>С.И.Вавилов</w:t>
      </w:r>
    </w:p>
    <w:p w:rsidR="009E5F13" w:rsidRPr="009E5F13" w:rsidRDefault="009E5F13" w:rsidP="00FF57D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E5F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E38A4" w:rsidRPr="009E5F13" w:rsidRDefault="009E5F13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E5F13">
        <w:rPr>
          <w:rFonts w:ascii="Times New Roman" w:hAnsi="Times New Roman" w:cs="Times New Roman"/>
          <w:sz w:val="24"/>
          <w:szCs w:val="24"/>
        </w:rPr>
        <w:t>: Законы геометрической оптики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9E5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38A4" w:rsidRPr="009E5F13" w:rsidRDefault="002E38A4" w:rsidP="00FF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Формирование умений объяснять явления на основе научных знаний и законов.</w:t>
      </w:r>
    </w:p>
    <w:p w:rsidR="002E38A4" w:rsidRPr="009E5F13" w:rsidRDefault="002E38A4" w:rsidP="00FF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Продолжить работу по формированию навыков экспериментальной работы, навыков работы в группах, умения применять  теоретические знания для решения задач.</w:t>
      </w:r>
    </w:p>
    <w:p w:rsidR="002E38A4" w:rsidRPr="009E5F13" w:rsidRDefault="002E38A4" w:rsidP="00FF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Формирование материалистических взглядов  на явление природы.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E38A4" w:rsidRPr="009E5F13" w:rsidRDefault="002E38A4" w:rsidP="00FF57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E5F13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2E38A4" w:rsidRPr="009E5F13" w:rsidRDefault="002E38A4" w:rsidP="00FF57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E38A4" w:rsidRPr="009E5F13" w:rsidRDefault="002E38A4" w:rsidP="00FF57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Приборы и материалы для проведения эксперимента</w:t>
      </w:r>
    </w:p>
    <w:p w:rsidR="002E38A4" w:rsidRPr="009E5F13" w:rsidRDefault="002E38A4" w:rsidP="00FF57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Карточки с заданиями (экспериментальные задания, задачи, тесты)</w:t>
      </w:r>
    </w:p>
    <w:p w:rsidR="002E38A4" w:rsidRPr="009E5F13" w:rsidRDefault="002E38A4" w:rsidP="00FF57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Листы самооценки</w:t>
      </w:r>
    </w:p>
    <w:p w:rsidR="002E38A4" w:rsidRPr="009E5F13" w:rsidRDefault="002E38A4" w:rsidP="00FF57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E5F13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E38A4" w:rsidRP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E38A4" w:rsidRPr="00FF57D1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Свет – это электромагнитная волна, способная вызвать у человека зрительные ощущения. Свет, излучаемый солнцем, до того, как попасть в наши глаза претерпевает множество изменений. Он отражается, преломляется, рассеивается, изменяется его скорость, направление распространения, интенсивность.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узнаем, к</w:t>
      </w:r>
      <w:r w:rsidR="002E38A4" w:rsidRPr="009E5F13">
        <w:rPr>
          <w:rFonts w:ascii="Times New Roman" w:hAnsi="Times New Roman" w:cs="Times New Roman"/>
          <w:sz w:val="24"/>
          <w:szCs w:val="24"/>
        </w:rPr>
        <w:t>то же сделал первые шаги в развитии геометрической оптики?</w:t>
      </w:r>
    </w:p>
    <w:p w:rsidR="002E38A4" w:rsidRPr="00FF57D1" w:rsidRDefault="002E38A4" w:rsidP="00FF5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Сообщение учащегося (домашнее задание)</w:t>
      </w:r>
      <m:oMath>
        <w:sdt>
          <w:sdtPr>
            <w:rPr>
              <w:rFonts w:ascii="Cambria Math" w:hAnsi="Cambria Math" w:cs="Times New Roman"/>
              <w:i/>
              <w:sz w:val="24"/>
              <w:szCs w:val="24"/>
            </w:rPr>
            <w:id w:val="1709891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a7"/>
                <w:rFonts w:ascii="Cambria Math" w:hAnsi="Cambria Math"/>
              </w:rPr>
              <m:t>Место для формулы.</m:t>
            </m:r>
          </w:sdtContent>
        </w:sdt>
      </m:oMath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В оптике первые шаги были сделаны еще в древности. Опыт повседневной жизни: наблюдение тени, перспективы, применение метода визирования при измерении земельных площадей и при астрономических наблюдениях – привел древних к понятию луча света и понятию прямолинейного распространения света. Наблюдая явления отражения света в металлических зеркалах, которые были хорошо известны в то время, древние пришли к пониманию закона отражения света. Эти законы были описаны знаменитым греческим ученым Евклидом, жившим в </w:t>
      </w:r>
      <w:r w:rsidRPr="009E5F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5F13">
        <w:rPr>
          <w:rFonts w:ascii="Times New Roman" w:hAnsi="Times New Roman" w:cs="Times New Roman"/>
          <w:sz w:val="24"/>
          <w:szCs w:val="24"/>
        </w:rPr>
        <w:t xml:space="preserve"> веке до нашей эры. С помощью их Евклид объяснил ряд наблюдаемых явлений и, в частности, явление отражения света в плоских и сферических зеркал</w:t>
      </w:r>
      <w:r w:rsidR="00FF57D1">
        <w:rPr>
          <w:rFonts w:ascii="Times New Roman" w:hAnsi="Times New Roman" w:cs="Times New Roman"/>
          <w:sz w:val="24"/>
          <w:szCs w:val="24"/>
        </w:rPr>
        <w:t>ах</w:t>
      </w:r>
      <w:r w:rsidRPr="009E5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Исследованием отражения света плоскими и сферическими зеркалами занимался и другой ученый древности – Архимед, живший также в </w:t>
      </w:r>
      <w:r w:rsidRPr="009E5F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5F13">
        <w:rPr>
          <w:rFonts w:ascii="Times New Roman" w:hAnsi="Times New Roman" w:cs="Times New Roman"/>
          <w:sz w:val="24"/>
          <w:szCs w:val="24"/>
        </w:rPr>
        <w:t xml:space="preserve"> веке до нашей эры. Он знал свойство вогнутого сферического зеркала собирать световые лучи в фокусе. Об этом сообщается в сочинениях ученых древности: Архимед знал, «почему вогнутые зеркала, помещенные против солнца, зажигают подложенный трут». Архимеду даже приписывают изобретение специальных зажигательных устройств из вогнутых зеркал, с помощью которых он будто бы сжег вражеский флот. 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Следующим важным изобретением, сыгравшим большую роль в последующем развитии оптики, было создание зрительной трубы. Есть исторические данные, что великий итальянский художник Леонардо да Винчи в самом начале XVI века пользовался зрительной трубой. В 1609 году </w:t>
      </w:r>
      <w:r w:rsidRPr="009E5F13">
        <w:rPr>
          <w:rFonts w:ascii="Times New Roman" w:hAnsi="Times New Roman" w:cs="Times New Roman"/>
          <w:sz w:val="24"/>
          <w:szCs w:val="24"/>
        </w:rPr>
        <w:lastRenderedPageBreak/>
        <w:t xml:space="preserve">итальянский ученый Галилео Галилей построил зрительную трубу. Свое изобретение он использовал как телескоп для наблюдения небесных тел и сделал при этом ряд важнейших открытий. 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Основы теории простейших оптических инструментов разработал великий немецкий астроном Иоганн Кеплер. В 1604 году он написал работу, в которой изложил основы геометрической оптики. Разработав теорию построения изображения в оптических приборах, Кеплер ввел новые понятия: «фокус» и «оптическая ось», которые применяются в оптике и в настоящее время. 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Геометрическая оптика базируется на трех законах:</w:t>
      </w:r>
    </w:p>
    <w:p w:rsidR="002E38A4" w:rsidRPr="009E5F13" w:rsidRDefault="002E38A4" w:rsidP="00FF57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Закон прямолинейного распространения света</w:t>
      </w:r>
    </w:p>
    <w:p w:rsidR="002E38A4" w:rsidRPr="009E5F13" w:rsidRDefault="002E38A4" w:rsidP="00FF57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Закон отражения света</w:t>
      </w:r>
    </w:p>
    <w:p w:rsidR="002E38A4" w:rsidRPr="009E5F13" w:rsidRDefault="002E38A4" w:rsidP="00FF57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Закон преломления света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Вспомним законы геометрической оптики, которые мы изучали в 8 классе.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Закон прямолинейного распространения света: свет в однородной среде распространяется прямолинейно.</w:t>
      </w:r>
    </w:p>
    <w:p w:rsidR="00FF57D1" w:rsidRPr="009E5F13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22193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98712" cy="3017837"/>
                      <a:chOff x="6034088" y="2468563"/>
                      <a:chExt cx="2398712" cy="3017837"/>
                    </a:xfrm>
                  </a:grpSpPr>
                  <a:grpSp>
                    <a:nvGrpSpPr>
                      <a:cNvPr id="2" name="Группа 13"/>
                      <a:cNvGrpSpPr>
                        <a:grpSpLocks/>
                      </a:cNvGrpSpPr>
                    </a:nvGrpSpPr>
                    <a:grpSpPr bwMode="auto">
                      <a:xfrm>
                        <a:off x="6034088" y="2468563"/>
                        <a:ext cx="2398712" cy="3017837"/>
                        <a:chOff x="5483225" y="2352675"/>
                        <a:chExt cx="2398713" cy="3017838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5675312" y="4687888"/>
                          <a:ext cx="2206626" cy="1016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Прямая со стрелкой 5"/>
                        <a:cNvCxnSpPr/>
                      </a:nvCxnSpPr>
                      <a:spPr>
                        <a:xfrm rot="16200000" flipH="1">
                          <a:off x="5334000" y="3301999"/>
                          <a:ext cx="1784351" cy="987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 rot="5400000">
                          <a:off x="6334130" y="3361191"/>
                          <a:ext cx="1727426" cy="926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 w="med" len="med"/>
                          <a:tailEnd type="none" w="med" len="med"/>
                        </a:ln>
                        <a:scene3d>
                          <a:camera prst="orthographicFront">
                            <a:rot lat="0" lon="300000" rev="0"/>
                          </a:camera>
                          <a:lightRig rig="threePt" dir="t"/>
                        </a:scene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>
                          <a:off x="5211762" y="3860800"/>
                          <a:ext cx="301783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Дуга 11"/>
                        <a:cNvSpPr/>
                      </a:nvSpPr>
                      <a:spPr>
                        <a:xfrm rot="300230">
                          <a:off x="5976937" y="2946400"/>
                          <a:ext cx="1450976" cy="696912"/>
                        </a:xfrm>
                        <a:prstGeom prst="arc">
                          <a:avLst>
                            <a:gd name="adj1" fmla="val 16200000"/>
                            <a:gd name="adj2" fmla="val 21283142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" name="Дуга 12"/>
                        <a:cNvSpPr/>
                      </a:nvSpPr>
                      <a:spPr>
                        <a:xfrm rot="19046481">
                          <a:off x="5483225" y="3149600"/>
                          <a:ext cx="1450976" cy="696912"/>
                        </a:xfrm>
                        <a:prstGeom prst="arc">
                          <a:avLst>
                            <a:gd name="adj1" fmla="val 16200000"/>
                            <a:gd name="adj2" fmla="val 21283142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275" name="Text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96000" y="3062288"/>
                          <a:ext cx="566738" cy="46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dirty="0">
                                <a:cs typeface="Times New Roman" pitchFamily="18" charset="0"/>
                              </a:rPr>
                              <a:t>α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76" name="Text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35775" y="3076575"/>
                          <a:ext cx="566738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dirty="0" smtClean="0"/>
                              <a:t>γ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Закон отражения света: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Угол падения равен углу отражения.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E5F13">
        <w:rPr>
          <w:rFonts w:ascii="Times New Roman" w:hAnsi="Times New Roman" w:cs="Times New Roman"/>
          <w:sz w:val="24"/>
          <w:szCs w:val="24"/>
        </w:rPr>
        <w:t xml:space="preserve"> = </w:t>
      </w:r>
      <w:r w:rsidRPr="009E5F13">
        <w:rPr>
          <w:rFonts w:ascii="Times New Roman" w:hAnsi="Times New Roman" w:cs="Times New Roman"/>
          <w:sz w:val="24"/>
          <w:szCs w:val="24"/>
          <w:lang w:val="el-GR"/>
        </w:rPr>
        <w:t xml:space="preserve">γ </w:t>
      </w:r>
    </w:p>
    <w:p w:rsidR="002E38A4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Луч</w:t>
      </w:r>
      <w:r w:rsidR="00FF57D1">
        <w:rPr>
          <w:rFonts w:ascii="Times New Roman" w:hAnsi="Times New Roman" w:cs="Times New Roman"/>
          <w:sz w:val="24"/>
          <w:szCs w:val="24"/>
        </w:rPr>
        <w:t>,</w:t>
      </w:r>
      <w:r w:rsidRPr="009E5F13">
        <w:rPr>
          <w:rFonts w:ascii="Times New Roman" w:hAnsi="Times New Roman" w:cs="Times New Roman"/>
          <w:sz w:val="24"/>
          <w:szCs w:val="24"/>
        </w:rPr>
        <w:t xml:space="preserve"> падающий, отраженный</w:t>
      </w:r>
      <w:r w:rsidR="00FF57D1">
        <w:rPr>
          <w:rFonts w:ascii="Times New Roman" w:hAnsi="Times New Roman" w:cs="Times New Roman"/>
          <w:sz w:val="24"/>
          <w:szCs w:val="24"/>
        </w:rPr>
        <w:t>,</w:t>
      </w:r>
      <w:r w:rsidRPr="009E5F13">
        <w:rPr>
          <w:rFonts w:ascii="Times New Roman" w:hAnsi="Times New Roman" w:cs="Times New Roman"/>
          <w:sz w:val="24"/>
          <w:szCs w:val="24"/>
        </w:rPr>
        <w:t xml:space="preserve"> и перпендикуляр, восстановленный в точке падения луча, лежат в одной плоскости.</w:t>
      </w:r>
    </w:p>
    <w:p w:rsidR="00FF57D1" w:rsidRPr="009E5F13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38A4" w:rsidRPr="00FF57D1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Предлагаю вам провести эксперимент </w:t>
      </w:r>
      <w:r w:rsidR="00FF57D1">
        <w:rPr>
          <w:rFonts w:ascii="Times New Roman" w:hAnsi="Times New Roman" w:cs="Times New Roman"/>
          <w:sz w:val="24"/>
          <w:szCs w:val="24"/>
        </w:rPr>
        <w:t>в</w:t>
      </w:r>
      <w:r w:rsidRPr="009E5F13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FF57D1">
        <w:rPr>
          <w:rFonts w:ascii="Times New Roman" w:hAnsi="Times New Roman" w:cs="Times New Roman"/>
          <w:sz w:val="24"/>
          <w:szCs w:val="24"/>
        </w:rPr>
        <w:t>х</w:t>
      </w:r>
      <w:r w:rsidRPr="009E5F13">
        <w:rPr>
          <w:rFonts w:ascii="Times New Roman" w:hAnsi="Times New Roman" w:cs="Times New Roman"/>
          <w:sz w:val="24"/>
          <w:szCs w:val="24"/>
        </w:rPr>
        <w:t xml:space="preserve"> (в каждой группе по 4 человека)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Экспериментальное задание 1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Положите на дно чайной чашки монету, после чего расположите чашку перед собой так, чтобы край чашки закрывали монету. Не меняя взаимного расположения чашки и глаз, налейте в нее воду. Что вы видите? Объясните явление.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Экспериментальное задание 2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Налейте в стакан воду. Опустите в стакан карандаш. Что вы видите? Объясните явление.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Какое явление вы наблюдали? В чем состоит явление преломления света?</w:t>
      </w:r>
    </w:p>
    <w:p w:rsidR="002E38A4" w:rsidRPr="009E5F13" w:rsidRDefault="002E38A4" w:rsidP="00FF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На границе двух сред свет меняет направление своего распространения. Часть световой энергии возвращается в первую среду, происходит отражение света. Если вторая среда прозрачна, то свет </w:t>
      </w:r>
      <w:r w:rsidRPr="009E5F13">
        <w:rPr>
          <w:rFonts w:ascii="Times New Roman" w:hAnsi="Times New Roman" w:cs="Times New Roman"/>
          <w:sz w:val="24"/>
          <w:szCs w:val="24"/>
        </w:rPr>
        <w:lastRenderedPageBreak/>
        <w:t>частично может пройти через границу раздела сред, меняя при этом направление распространения. При этом наблюдается кажущееся изменение размеров предметов, надлом, уменьшение глубины. Что вы и увидели при проведении экспериментов.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Закон преломления света был открыт опытным путем голландским ученым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Виллебордом</w:t>
      </w:r>
      <w:proofErr w:type="spellEnd"/>
      <w:r w:rsidRPr="009E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Снеллиусом</w:t>
      </w:r>
      <w:proofErr w:type="spellEnd"/>
      <w:r w:rsidRPr="009E5F13">
        <w:rPr>
          <w:rFonts w:ascii="Times New Roman" w:hAnsi="Times New Roman" w:cs="Times New Roman"/>
          <w:sz w:val="24"/>
          <w:szCs w:val="24"/>
        </w:rPr>
        <w:t xml:space="preserve"> в 1621 году. И подтверждена французским математиком Пьером Ферма в 1662 году и голландским физиком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Христианом</w:t>
      </w:r>
      <w:proofErr w:type="spellEnd"/>
      <w:r w:rsidRPr="009E5F13">
        <w:rPr>
          <w:rFonts w:ascii="Times New Roman" w:hAnsi="Times New Roman" w:cs="Times New Roman"/>
          <w:sz w:val="24"/>
          <w:szCs w:val="24"/>
        </w:rPr>
        <w:t xml:space="preserve"> Гюйгенсом в 1690 году. Независимо друг от друга они доказали, что:</w:t>
      </w:r>
    </w:p>
    <w:p w:rsidR="002E38A4" w:rsidRPr="00712503" w:rsidRDefault="002E38A4" w:rsidP="00FF57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503">
        <w:rPr>
          <w:rFonts w:ascii="Times New Roman" w:hAnsi="Times New Roman" w:cs="Times New Roman"/>
          <w:i/>
          <w:sz w:val="24"/>
          <w:szCs w:val="24"/>
        </w:rPr>
        <w:t>Отношение синуса угла падения к синусу угла преломления есть величина постоянная для данных двух сред, равная отношению скоростей света в этих средах:</w:t>
      </w:r>
    </w:p>
    <w:p w:rsidR="002E38A4" w:rsidRPr="009E5F13" w:rsidRDefault="00EB28FF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sinβ</m:t>
            </m:r>
          </m:den>
        </m:f>
      </m:oMath>
      <w:r w:rsidR="002E38A4" w:rsidRPr="009E5F13">
        <w:rPr>
          <w:rFonts w:ascii="Times New Roman" w:hAnsi="Times New Roman" w:cs="Times New Roman"/>
          <w:sz w:val="24"/>
          <w:szCs w:val="24"/>
          <w:lang w:val="en-US"/>
        </w:rPr>
        <w:t xml:space="preserve"> = n</w:t>
      </w:r>
      <w:r w:rsidR="002E38A4" w:rsidRPr="009E5F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</w:t>
      </w:r>
      <w:r w:rsidR="002E38A4" w:rsidRPr="009E5F13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den>
        </m:f>
      </m:oMath>
      <w:r w:rsidR="002E38A4" w:rsidRPr="009E5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57D1" w:rsidRPr="00B4142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8A4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Луч падающий, преломленный и перпендикуляр, проведенный к границе раздела двух сред в точке падения луча, лежат в одной плоскости.</w:t>
      </w:r>
    </w:p>
    <w:p w:rsidR="00FF57D1" w:rsidRPr="009E5F13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Эта формулировка является законом преломления света.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</m:oMath>
      <w:r w:rsidRPr="009E5F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875" cy="161925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F13">
        <w:rPr>
          <w:rFonts w:ascii="Times New Roman" w:hAnsi="Times New Roman" w:cs="Times New Roman"/>
          <w:noProof/>
          <w:sz w:val="24"/>
          <w:szCs w:val="24"/>
        </w:rPr>
        <w:t xml:space="preserve"> – угол падения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5F13">
        <w:rPr>
          <w:rFonts w:ascii="Times New Roman" w:hAnsi="Times New Roman" w:cs="Times New Roman"/>
          <w:noProof/>
          <w:sz w:val="24"/>
          <w:szCs w:val="24"/>
        </w:rPr>
        <w:t xml:space="preserve"> β – угол преломления 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5F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5F13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9E5F13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21 </w:t>
      </w:r>
      <w:r w:rsidRPr="009E5F13">
        <w:rPr>
          <w:rFonts w:ascii="Times New Roman" w:hAnsi="Times New Roman" w:cs="Times New Roman"/>
          <w:noProof/>
          <w:sz w:val="24"/>
          <w:szCs w:val="24"/>
        </w:rPr>
        <w:t>– относительный показатель преломления второй среды относительно первой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5F13">
        <w:rPr>
          <w:rFonts w:ascii="Times New Roman" w:hAnsi="Times New Roman" w:cs="Times New Roman"/>
          <w:noProof/>
          <w:sz w:val="24"/>
          <w:szCs w:val="24"/>
        </w:rPr>
        <w:t>Относительным показателем преломления второй среды относительно первой называется физическая величина, равная отношению скоростей света в этих средах: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5F13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9E5F13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2E38A4" w:rsidRPr="009E5F13" w:rsidRDefault="002E38A4" w:rsidP="00FF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Если луч переходит в какую-либо среду из вакуума, то </w:t>
      </w:r>
    </w:p>
    <w:p w:rsidR="002E38A4" w:rsidRPr="009E5F13" w:rsidRDefault="00EB28FF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sinβ</m:t>
            </m:r>
          </m:den>
        </m:f>
      </m:oMath>
      <w:r w:rsidR="002E38A4" w:rsidRPr="009E5F13">
        <w:rPr>
          <w:rFonts w:ascii="Times New Roman" w:hAnsi="Times New Roman" w:cs="Times New Roman"/>
          <w:sz w:val="24"/>
          <w:szCs w:val="24"/>
        </w:rPr>
        <w:t xml:space="preserve"> = </w:t>
      </w:r>
      <w:r w:rsidR="002E38A4"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38A4" w:rsidRPr="009E5F13">
        <w:rPr>
          <w:rFonts w:ascii="Times New Roman" w:hAnsi="Times New Roman" w:cs="Times New Roman"/>
          <w:sz w:val="24"/>
          <w:szCs w:val="24"/>
        </w:rPr>
        <w:t xml:space="preserve">, где </w:t>
      </w:r>
      <w:r w:rsidR="002E38A4"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38A4" w:rsidRPr="009E5F13">
        <w:rPr>
          <w:rFonts w:ascii="Times New Roman" w:hAnsi="Times New Roman" w:cs="Times New Roman"/>
          <w:sz w:val="24"/>
          <w:szCs w:val="24"/>
        </w:rPr>
        <w:t xml:space="preserve"> – абсолютный показатель преломления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5F13">
        <w:rPr>
          <w:rFonts w:ascii="Times New Roman" w:hAnsi="Times New Roman" w:cs="Times New Roman"/>
          <w:noProof/>
          <w:sz w:val="24"/>
          <w:szCs w:val="24"/>
        </w:rPr>
        <w:t>Абсолютным показателем преломления среды называется физическая величина, равная отношению скорости света в вакууме к скорости света в данной среде: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5F13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Абсолютный показатель преломления вакуума принят за единицу. 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Абсолютные показатели некоторых веще</w:t>
      </w:r>
      <w:proofErr w:type="gramStart"/>
      <w:r w:rsidRPr="009E5F1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E5F13">
        <w:rPr>
          <w:rFonts w:ascii="Times New Roman" w:hAnsi="Times New Roman" w:cs="Times New Roman"/>
          <w:sz w:val="24"/>
          <w:szCs w:val="24"/>
        </w:rPr>
        <w:t xml:space="preserve">иведены в таблице 3. Из двух веществ оптически более плотным называется то, у которого больше показатель преломления. 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Пользуясь таблицей 3 выясните, какая из двух сред оптически более плотная: воздух и вода (</w:t>
      </w:r>
      <w:proofErr w:type="gramStart"/>
      <w:r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9E5F13">
        <w:rPr>
          <w:rFonts w:ascii="Times New Roman" w:hAnsi="Times New Roman" w:cs="Times New Roman"/>
          <w:sz w:val="24"/>
          <w:szCs w:val="24"/>
          <w:vertAlign w:val="subscript"/>
        </w:rPr>
        <w:t>воздуха</w:t>
      </w:r>
      <w:r w:rsidRPr="009E5F13">
        <w:rPr>
          <w:rFonts w:ascii="Times New Roman" w:hAnsi="Times New Roman" w:cs="Times New Roman"/>
          <w:sz w:val="24"/>
          <w:szCs w:val="24"/>
        </w:rPr>
        <w:t xml:space="preserve">=1,000, </w:t>
      </w:r>
      <w:r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5F13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  <w:r w:rsidRPr="009E5F13">
        <w:rPr>
          <w:rFonts w:ascii="Times New Roman" w:hAnsi="Times New Roman" w:cs="Times New Roman"/>
          <w:sz w:val="24"/>
          <w:szCs w:val="24"/>
        </w:rPr>
        <w:t>=1,333 – вода оптически более плотная среда, чем воздух);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алмаз и стекло (</w:t>
      </w:r>
      <w:proofErr w:type="gramStart"/>
      <w:r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9E5F13">
        <w:rPr>
          <w:rFonts w:ascii="Times New Roman" w:hAnsi="Times New Roman" w:cs="Times New Roman"/>
          <w:sz w:val="24"/>
          <w:szCs w:val="24"/>
          <w:vertAlign w:val="subscript"/>
        </w:rPr>
        <w:t>алмаз</w:t>
      </w:r>
      <w:r w:rsidRPr="009E5F13">
        <w:rPr>
          <w:rFonts w:ascii="Times New Roman" w:hAnsi="Times New Roman" w:cs="Times New Roman"/>
          <w:sz w:val="24"/>
          <w:szCs w:val="24"/>
        </w:rPr>
        <w:t xml:space="preserve">=2,417, </w:t>
      </w:r>
      <w:r w:rsidRPr="009E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5F13">
        <w:rPr>
          <w:rFonts w:ascii="Times New Roman" w:hAnsi="Times New Roman" w:cs="Times New Roman"/>
          <w:sz w:val="24"/>
          <w:szCs w:val="24"/>
          <w:vertAlign w:val="subscript"/>
        </w:rPr>
        <w:t>стекло</w:t>
      </w:r>
      <w:r w:rsidRPr="009E5F13">
        <w:rPr>
          <w:rFonts w:ascii="Times New Roman" w:hAnsi="Times New Roman" w:cs="Times New Roman"/>
          <w:sz w:val="24"/>
          <w:szCs w:val="24"/>
        </w:rPr>
        <w:t xml:space="preserve"> – от 1,470 до 2,040– алмаз оптически более плотная среда, чем любой вид стекла).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Скорость света в любом веществе меньше скорости света в вакууме. Причиной уменьшения скорости света при его переходе из вакуума в вещество является взаимодействие световой волны с атомами и молекулами вещества. Чем сильнее взаимодействие, тем больше оптическая плотность среды, и тем меньше скорость света. Среду с меньшим абсолютным показателем преломления принято называть оптически менее плотной. 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Скорость света в среде и абсолютный показатель преломления определяются свойствами этой среды.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3.</w:t>
      </w:r>
      <w:r w:rsidR="00FF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7D1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lastRenderedPageBreak/>
        <w:t>Учащиеся решают задачи в тетрадях и на интерактивной доске, используя различные инструменты доски.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Задача 1.</w:t>
      </w:r>
      <w:r w:rsidR="00FF5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13">
        <w:rPr>
          <w:rFonts w:ascii="Times New Roman" w:hAnsi="Times New Roman" w:cs="Times New Roman"/>
          <w:sz w:val="24"/>
          <w:szCs w:val="24"/>
        </w:rPr>
        <w:t>Угол падения луча на зеркало равен 60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5F13">
        <w:rPr>
          <w:rFonts w:ascii="Times New Roman" w:hAnsi="Times New Roman" w:cs="Times New Roman"/>
          <w:sz w:val="24"/>
          <w:szCs w:val="24"/>
        </w:rPr>
        <w:t>. Начертите отраженный луч.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Задача 2.</w:t>
      </w:r>
      <w:r w:rsidRPr="009E5F13">
        <w:rPr>
          <w:rFonts w:ascii="Times New Roman" w:hAnsi="Times New Roman" w:cs="Times New Roman"/>
          <w:sz w:val="24"/>
          <w:szCs w:val="24"/>
        </w:rPr>
        <w:t xml:space="preserve"> Луч света падает на плоскую границу раздела двух сред. Угол падения равен 40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5F13">
        <w:rPr>
          <w:rFonts w:ascii="Times New Roman" w:hAnsi="Times New Roman" w:cs="Times New Roman"/>
          <w:sz w:val="24"/>
          <w:szCs w:val="24"/>
        </w:rPr>
        <w:t>, угол между отраженным лучом и преломленным 110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5F13">
        <w:rPr>
          <w:rFonts w:ascii="Times New Roman" w:hAnsi="Times New Roman" w:cs="Times New Roman"/>
          <w:sz w:val="24"/>
          <w:szCs w:val="24"/>
        </w:rPr>
        <w:t>. Чему равен угол преломления?  Сделайте чертеж.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Задача 3.</w:t>
      </w:r>
      <w:r w:rsidR="00FF5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F13">
        <w:rPr>
          <w:rFonts w:ascii="Times New Roman" w:hAnsi="Times New Roman" w:cs="Times New Roman"/>
          <w:sz w:val="24"/>
          <w:szCs w:val="24"/>
        </w:rPr>
        <w:t>Угол падения луча из воздуха в воду равен 30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5F13">
        <w:rPr>
          <w:rFonts w:ascii="Times New Roman" w:hAnsi="Times New Roman" w:cs="Times New Roman"/>
          <w:sz w:val="24"/>
          <w:szCs w:val="24"/>
        </w:rPr>
        <w:t>. Чему равен угол преломления? Относительный показатель преломления равен 1,33. Сделайте чертеж.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В природе вы можете наблюдать красивые явления отражения и преломления света. Это радуга, гало и миражи. ( Видео материалы –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9E5F13">
        <w:rPr>
          <w:rFonts w:ascii="Times New Roman" w:hAnsi="Times New Roman" w:cs="Times New Roman"/>
          <w:sz w:val="24"/>
          <w:szCs w:val="24"/>
        </w:rPr>
        <w:t>)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38A4" w:rsidRPr="00FF57D1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Выполнение тестового задания. Учащиеся выполняют тест и проверяют в парах друг у друга.</w:t>
      </w:r>
    </w:p>
    <w:p w:rsidR="002E38A4" w:rsidRPr="009E5F13" w:rsidRDefault="002E38A4" w:rsidP="00FF57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Тест</w:t>
      </w:r>
    </w:p>
    <w:p w:rsidR="002E38A4" w:rsidRPr="00965E2D" w:rsidRDefault="002E38A4" w:rsidP="00FF57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Свет – это: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А. волны, которые распространяются только в пределах прямой видимости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Б. электромагнитные волны, способные вызвать у человека зрительные ощущения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В. линия, вдоль которой распространяется энергия световой волны</w:t>
      </w:r>
    </w:p>
    <w:p w:rsidR="002E38A4" w:rsidRPr="00965E2D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2. В однородной прозрачной среде свет распространяется: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А. прямолинейно</w:t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Б. криволинейно</w:t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В. по окружности</w:t>
      </w:r>
    </w:p>
    <w:p w:rsidR="002E38A4" w:rsidRPr="00965E2D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3. Скорость света в вакууме равна: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А. 300 м/с</w:t>
      </w:r>
      <w:r w:rsidRPr="009E5F13">
        <w:rPr>
          <w:rFonts w:ascii="Times New Roman" w:hAnsi="Times New Roman" w:cs="Times New Roman"/>
          <w:sz w:val="24"/>
          <w:szCs w:val="24"/>
        </w:rPr>
        <w:tab/>
        <w:t>Б. 300000000 м/с</w:t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В. 300 км/ч</w:t>
      </w:r>
    </w:p>
    <w:p w:rsidR="002E38A4" w:rsidRPr="00965E2D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4. Луч света подает на поверхность зеркала под углом 45</w:t>
      </w:r>
      <w:r w:rsidRPr="00965E2D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965E2D">
        <w:rPr>
          <w:rFonts w:ascii="Times New Roman" w:hAnsi="Times New Roman" w:cs="Times New Roman"/>
          <w:i/>
          <w:sz w:val="24"/>
          <w:szCs w:val="24"/>
        </w:rPr>
        <w:t xml:space="preserve"> к горизонту, угол отражения равен: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F13">
        <w:rPr>
          <w:rFonts w:ascii="Times New Roman" w:hAnsi="Times New Roman" w:cs="Times New Roman"/>
          <w:sz w:val="24"/>
          <w:szCs w:val="24"/>
        </w:rPr>
        <w:t>А. 45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Б. 60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В. 90</w:t>
      </w:r>
      <w:r w:rsidRPr="009E5F1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E38A4" w:rsidRPr="00965E2D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5. При переходе из вакуума в среду скорость света: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9E5F13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Б. уменьшается</w:t>
      </w:r>
      <w:proofErr w:type="gramEnd"/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В. не изменяется</w:t>
      </w:r>
      <w:r w:rsidRPr="009E5F13">
        <w:rPr>
          <w:rFonts w:ascii="Times New Roman" w:hAnsi="Times New Roman" w:cs="Times New Roman"/>
          <w:sz w:val="24"/>
          <w:szCs w:val="24"/>
        </w:rPr>
        <w:tab/>
      </w:r>
    </w:p>
    <w:p w:rsidR="002E38A4" w:rsidRPr="00965E2D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6. На границе раздела сред свет частично: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9E5F13">
        <w:rPr>
          <w:rFonts w:ascii="Times New Roman" w:hAnsi="Times New Roman" w:cs="Times New Roman"/>
          <w:sz w:val="24"/>
          <w:szCs w:val="24"/>
        </w:rPr>
        <w:t xml:space="preserve">отражается </w:t>
      </w:r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Б. преломляется</w:t>
      </w:r>
      <w:proofErr w:type="gramEnd"/>
      <w:r w:rsidRPr="009E5F13">
        <w:rPr>
          <w:rFonts w:ascii="Times New Roman" w:hAnsi="Times New Roman" w:cs="Times New Roman"/>
          <w:sz w:val="24"/>
          <w:szCs w:val="24"/>
        </w:rPr>
        <w:tab/>
      </w:r>
      <w:r w:rsidRPr="009E5F13">
        <w:rPr>
          <w:rFonts w:ascii="Times New Roman" w:hAnsi="Times New Roman" w:cs="Times New Roman"/>
          <w:sz w:val="24"/>
          <w:szCs w:val="24"/>
        </w:rPr>
        <w:tab/>
        <w:t>В. отражается и преломляется</w:t>
      </w:r>
    </w:p>
    <w:p w:rsidR="002E38A4" w:rsidRPr="00965E2D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>7. Оптически более плотная та среда, в которой: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А. скорость света меньше чем в вакууме.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Б. скорость света больше чем в вакууме.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В. скорость света равна скорости света в вакууме.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2E38A4" w:rsidP="00FF57D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Учащиеся проверяют тест в парах.</w:t>
      </w:r>
    </w:p>
    <w:p w:rsidR="002E38A4" w:rsidRPr="009E5F13" w:rsidRDefault="002E38A4" w:rsidP="00FF5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E38A4" w:rsidRPr="00FF57D1"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Рефлексия.</w:t>
      </w:r>
    </w:p>
    <w:p w:rsid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Попробуйте оценить свою работу на уроке в листах самооценки.</w:t>
      </w:r>
    </w:p>
    <w:p w:rsidR="002E38A4" w:rsidRPr="009E5F13" w:rsidRDefault="002E38A4" w:rsidP="00FF57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Default="002E38A4" w:rsidP="00FF57D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Лист самооценки</w:t>
      </w:r>
    </w:p>
    <w:p w:rsidR="00FF57D1" w:rsidRPr="00FF57D1" w:rsidRDefault="00FF57D1" w:rsidP="00FF57D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8A4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i/>
          <w:sz w:val="24"/>
          <w:szCs w:val="24"/>
        </w:rPr>
        <w:t>Попробуйте оценить свою работу на уроке по 10-бальной шкале</w:t>
      </w:r>
      <w:r w:rsidRPr="009E5F13">
        <w:rPr>
          <w:rFonts w:ascii="Times New Roman" w:hAnsi="Times New Roman" w:cs="Times New Roman"/>
          <w:sz w:val="24"/>
          <w:szCs w:val="24"/>
        </w:rPr>
        <w:t>.</w:t>
      </w:r>
    </w:p>
    <w:p w:rsidR="00FF57D1" w:rsidRPr="009E5F13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965E2D" w:rsidRDefault="00965E2D" w:rsidP="00965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E38A4" w:rsidRPr="00965E2D">
        <w:rPr>
          <w:rFonts w:ascii="Times New Roman" w:hAnsi="Times New Roman" w:cs="Times New Roman"/>
          <w:i/>
          <w:sz w:val="24"/>
          <w:szCs w:val="24"/>
        </w:rPr>
        <w:t>Как я усвоил материал?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Усвоил весь материал – 9 - 10 баллов.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Усвоил материал частично – 5 – 8 баллов.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Мало, что понял, необходимо еще поработать - 0 - 4 балла.</w:t>
      </w:r>
    </w:p>
    <w:p w:rsidR="002E38A4" w:rsidRPr="00965E2D" w:rsidRDefault="00965E2D" w:rsidP="00965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="002E38A4" w:rsidRPr="00965E2D">
        <w:rPr>
          <w:rFonts w:ascii="Times New Roman" w:hAnsi="Times New Roman" w:cs="Times New Roman"/>
          <w:i/>
          <w:sz w:val="24"/>
          <w:szCs w:val="24"/>
        </w:rPr>
        <w:t xml:space="preserve">Как  я работал?  </w:t>
      </w:r>
      <w:proofErr w:type="gramStart"/>
      <w:r w:rsidR="002E38A4" w:rsidRPr="00965E2D">
        <w:rPr>
          <w:rFonts w:ascii="Times New Roman" w:hAnsi="Times New Roman" w:cs="Times New Roman"/>
          <w:i/>
          <w:sz w:val="24"/>
          <w:szCs w:val="24"/>
        </w:rPr>
        <w:t>Удовлетворен</w:t>
      </w:r>
      <w:proofErr w:type="gramEnd"/>
      <w:r w:rsidR="002E38A4" w:rsidRPr="00965E2D">
        <w:rPr>
          <w:rFonts w:ascii="Times New Roman" w:hAnsi="Times New Roman" w:cs="Times New Roman"/>
          <w:i/>
          <w:sz w:val="24"/>
          <w:szCs w:val="24"/>
        </w:rPr>
        <w:t xml:space="preserve"> ли своей работой?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Со всеми заданиями успешно справился  - 9 – 10 баллов.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Не все получилось, допустил ошибки – 5 - 8 баллов.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Не справился 0 – 4 балла.</w:t>
      </w:r>
    </w:p>
    <w:p w:rsidR="002E38A4" w:rsidRPr="00965E2D" w:rsidRDefault="00965E2D" w:rsidP="00965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E2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E38A4" w:rsidRPr="00965E2D">
        <w:rPr>
          <w:rFonts w:ascii="Times New Roman" w:hAnsi="Times New Roman" w:cs="Times New Roman"/>
          <w:i/>
          <w:sz w:val="24"/>
          <w:szCs w:val="24"/>
        </w:rPr>
        <w:t>Ваше мнение об уроке.</w:t>
      </w: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8A4" w:rsidRPr="00FF57D1" w:rsidRDefault="00FF57D1" w:rsidP="00FF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E38A4" w:rsidRPr="00FF57D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965E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8A4" w:rsidRPr="00FF57D1">
        <w:rPr>
          <w:rFonts w:ascii="Times New Roman" w:hAnsi="Times New Roman" w:cs="Times New Roman"/>
          <w:b/>
          <w:sz w:val="24"/>
          <w:szCs w:val="24"/>
        </w:rPr>
        <w:t xml:space="preserve"> § 59, упр. 48</w:t>
      </w:r>
      <w:r w:rsidR="00965E2D">
        <w:rPr>
          <w:rFonts w:ascii="Times New Roman" w:hAnsi="Times New Roman" w:cs="Times New Roman"/>
          <w:b/>
          <w:sz w:val="24"/>
          <w:szCs w:val="24"/>
        </w:rPr>
        <w:t>.</w:t>
      </w:r>
    </w:p>
    <w:p w:rsidR="002E38A4" w:rsidRPr="00FF57D1" w:rsidRDefault="002E38A4" w:rsidP="00FF57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A4" w:rsidRPr="009E5F13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Наш урок я хочу закончить словами академика А.Н.Несмеянова:</w:t>
      </w:r>
    </w:p>
    <w:p w:rsidR="002E38A4" w:rsidRPr="002F7558" w:rsidRDefault="002E38A4" w:rsidP="00FF57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558">
        <w:rPr>
          <w:rFonts w:ascii="Times New Roman" w:hAnsi="Times New Roman" w:cs="Times New Roman"/>
          <w:i/>
          <w:sz w:val="24"/>
          <w:szCs w:val="24"/>
        </w:rPr>
        <w:t>«Тысячи неразгаданных тайн таит в себе наука, и без вас, без вашей молодости, смелости и энтузиазма, они не будут разгаданы! Наука ждет вас друзья».</w:t>
      </w:r>
    </w:p>
    <w:p w:rsidR="008D4DC1" w:rsidRPr="002F7558" w:rsidRDefault="008D4DC1" w:rsidP="00FF5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D4DC1" w:rsidRPr="002F7558" w:rsidSect="009E5F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DA"/>
    <w:multiLevelType w:val="hybridMultilevel"/>
    <w:tmpl w:val="1260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04FF"/>
    <w:multiLevelType w:val="hybridMultilevel"/>
    <w:tmpl w:val="1F2C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A5522"/>
    <w:multiLevelType w:val="hybridMultilevel"/>
    <w:tmpl w:val="47EED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F336E"/>
    <w:multiLevelType w:val="hybridMultilevel"/>
    <w:tmpl w:val="7CA6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FD5"/>
    <w:multiLevelType w:val="hybridMultilevel"/>
    <w:tmpl w:val="655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769AD"/>
    <w:multiLevelType w:val="hybridMultilevel"/>
    <w:tmpl w:val="3B3E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A4"/>
    <w:rsid w:val="002A1E0D"/>
    <w:rsid w:val="002E38A4"/>
    <w:rsid w:val="002F7558"/>
    <w:rsid w:val="00506F01"/>
    <w:rsid w:val="006D1E90"/>
    <w:rsid w:val="00712503"/>
    <w:rsid w:val="00744181"/>
    <w:rsid w:val="008225C3"/>
    <w:rsid w:val="008D4DC1"/>
    <w:rsid w:val="00965E2D"/>
    <w:rsid w:val="009E5F13"/>
    <w:rsid w:val="00B41421"/>
    <w:rsid w:val="00EB28FF"/>
    <w:rsid w:val="00F80789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5F13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2A1E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15EA1-6529-4232-9F5C-8B42152AF084}"/>
      </w:docPartPr>
      <w:docPartBody>
        <w:p w:rsidR="00000000" w:rsidRDefault="00C67A12">
          <w:r w:rsidRPr="005075D1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7A12"/>
    <w:rsid w:val="00C67A12"/>
    <w:rsid w:val="00EB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7A1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Александр Коваль</cp:lastModifiedBy>
  <cp:revision>8</cp:revision>
  <dcterms:created xsi:type="dcterms:W3CDTF">2014-05-16T02:41:00Z</dcterms:created>
  <dcterms:modified xsi:type="dcterms:W3CDTF">2014-05-24T07:03:00Z</dcterms:modified>
</cp:coreProperties>
</file>