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A8" w:rsidRDefault="003264FA">
      <w:pPr>
        <w:pStyle w:val="a9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Рецензия</w:t>
      </w:r>
    </w:p>
    <w:p w:rsidR="009F46A8" w:rsidRDefault="003264FA">
      <w:pPr>
        <w:pStyle w:val="a9"/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С.Г. Липняговой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филол</w:t>
      </w:r>
      <w:r>
        <w:rPr>
          <w:b/>
          <w:sz w:val="24"/>
          <w:szCs w:val="24"/>
        </w:rPr>
        <w:t xml:space="preserve">.н., </w:t>
      </w:r>
      <w:r>
        <w:rPr>
          <w:b/>
          <w:sz w:val="24"/>
          <w:szCs w:val="24"/>
        </w:rPr>
        <w:t>доцента</w:t>
      </w:r>
      <w:r>
        <w:rPr>
          <w:b/>
          <w:sz w:val="24"/>
          <w:szCs w:val="24"/>
        </w:rPr>
        <w:t xml:space="preserve"> КГПУ им. В.П. Астафьева на проектно-исследовательскую работу </w:t>
      </w:r>
      <w:r>
        <w:rPr>
          <w:b/>
          <w:sz w:val="24"/>
          <w:szCs w:val="24"/>
        </w:rPr>
        <w:t>Д.Т. Дивонис</w:t>
      </w:r>
      <w:r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Забытые игры наших родителей</w:t>
      </w:r>
      <w:r>
        <w:rPr>
          <w:b/>
          <w:sz w:val="24"/>
          <w:szCs w:val="24"/>
        </w:rPr>
        <w:t xml:space="preserve">» </w:t>
      </w:r>
    </w:p>
    <w:tbl>
      <w:tblPr>
        <w:tblStyle w:val="ad"/>
        <w:tblW w:w="10186" w:type="dxa"/>
        <w:tblInd w:w="-572" w:type="dxa"/>
        <w:tblLayout w:type="fixed"/>
        <w:tblLook w:val="04A0"/>
      </w:tblPr>
      <w:tblGrid>
        <w:gridCol w:w="986"/>
        <w:gridCol w:w="1679"/>
        <w:gridCol w:w="17"/>
        <w:gridCol w:w="14"/>
        <w:gridCol w:w="547"/>
        <w:gridCol w:w="5094"/>
        <w:gridCol w:w="14"/>
        <w:gridCol w:w="1060"/>
        <w:gridCol w:w="14"/>
        <w:gridCol w:w="747"/>
        <w:gridCol w:w="14"/>
      </w:tblGrid>
      <w:tr w:rsidR="009F46A8">
        <w:trPr>
          <w:gridAfter w:val="1"/>
          <w:wAfter w:w="14" w:type="dxa"/>
          <w:trHeight w:val="834"/>
        </w:trPr>
        <w:tc>
          <w:tcPr>
            <w:tcW w:w="986" w:type="dxa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7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094" w:type="dxa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Расшифровка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</w:tr>
      <w:tr w:rsidR="009F46A8">
        <w:trPr>
          <w:gridAfter w:val="1"/>
          <w:wAfter w:w="14" w:type="dxa"/>
          <w:trHeight w:val="440"/>
        </w:trPr>
        <w:tc>
          <w:tcPr>
            <w:tcW w:w="986" w:type="dxa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425" w:type="dxa"/>
            <w:gridSpan w:val="7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собственных достижений автора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425" w:type="dxa"/>
            <w:gridSpan w:val="7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знаний вне школьной программы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                                         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 программы, выхо-дящие за рамки программы класса, в котором обуча-ется автор работы.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 знания, выходящие за рамки про-граммы класса, в котором обучается автор работы.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8425" w:type="dxa"/>
            <w:gridSpan w:val="7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Научное и практическое значение результатов работы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возможные области применения результатов и возможные направления продолжения исследова-ния.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Указаны возможные области применения результатов или возможные направления продолжения исследо-вания.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Научное и 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не указано.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679" w:type="dxa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Новизна работы</w:t>
            </w:r>
          </w:p>
        </w:tc>
        <w:tc>
          <w:tcPr>
            <w:tcW w:w="5672" w:type="dxa"/>
            <w:gridSpan w:val="4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Субъективная новизна</w:t>
            </w: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известно до вы-полнения работы? Что было сделано самостоятель-но?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Из текста ясно, какие знания или факты положены в основу исследования и какие новые знания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(методы, продукты) намерен получить автор.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текста не ясно являются полученные результаты итогом изучения работ других авторов или резуль-татом самостоятельного открытия.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Объективная новизна</w:t>
            </w: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объективно новые результаты (результат 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быть опубликован в научном журнале). Оха-рактеризовано отношение данной работы и преды-дущих исследований по той же проблеме (указана аналогичная работа и отличие ее от данной работы; указано, продолжением какой работы является дан-ное исследование;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заны работы, которые высту-пили в качестве прототипа).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Охарактеризовано отношение данной работы и пре-дыдущих исследований по той же проблеме (указана аналогичная работа и отличие ее от данной работы; указано, продолжением какой работы является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дан-ное исследование; указаны работы, которые высту-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пили в качестве прототипа).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новизны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7351" w:type="dxa"/>
            <w:gridSpan w:val="5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Достоверность результатов работы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прошли экспертную оценку (докладыва-лись на конференции, опубликованы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научной ста-тье), в работе приведено обоснование всех получен-ных результатов или ссылки на соответствующие публикации.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работе приведено полное обоснование всех полу-ченных результатов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получены неадекватными мето-дами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обоснованы.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  <w:trHeight w:val="546"/>
        </w:trPr>
        <w:tc>
          <w:tcPr>
            <w:tcW w:w="986" w:type="dxa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25" w:type="dxa"/>
            <w:gridSpan w:val="7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Эрудированность автора в рассматриваемой области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351" w:type="dxa"/>
            <w:gridSpan w:val="5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известных результатов и научных фактов в работе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Явно указано, какие результаты и научные факты используются в работе, приведены соответствую-щие ссылки.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 текста работы ясно, какие известные результаты и научные факты используются. Ссылки отсутству-ют.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351" w:type="dxa"/>
            <w:gridSpan w:val="5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современным состоянием проблемы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 состоянием проблемы</w:t>
            </w:r>
          </w:p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характеристики современного состояния проб-лемы автор ссылается на результаты международ-ных исследований; на работы российского, регио-нального уровня.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Для характеристики современного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про-блемы автор использует работы местного значения, не имеющие статус публикаций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современного состояния проблемы отсутствует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351" w:type="dxa"/>
            <w:gridSpan w:val="5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Полнота цитируемой литературы, ссылки на известные работы ученых и исследователей, занимающихся данн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проблемой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Рассмотренной литературы по вопросу исследова-ния достаточно для его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описанного исследования.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признаки работы с литературой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  <w:trHeight w:val="383"/>
        </w:trPr>
        <w:tc>
          <w:tcPr>
            <w:tcW w:w="986" w:type="dxa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25" w:type="dxa"/>
            <w:gridSpan w:val="7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работы и её особенность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351" w:type="dxa"/>
            <w:gridSpan w:val="5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679" w:type="dxa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Согласован-ность цели и проблемы</w:t>
            </w: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Цель сформулирована 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проверяемой форме и соот-ветствует описанной проблеме.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сформулирована как процесс (недостижима), но не имеется явных рассогласований с описанной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проблемой.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679" w:type="dxa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Согласован-ность цели и задач</w:t>
            </w: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не соответствует заявленной цели или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679" w:type="dxa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Согласован-ность методов с целями и задачами</w:t>
            </w: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Используемые методы и методики в целом соответ-ствуют заявленным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цели и задачам (отдельные ме-тоды могут быть не описаны или приведены фор-мально).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Описанное исследование не соответствует заявлен-ным методам и методикам.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679" w:type="dxa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Согласован-ность задач и результатов</w:t>
            </w: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результаты соответствуют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сформули-рованным задачам (по каждой задаче получен один или несколько результатов.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Дано подробное описание всех полученных резуль-татов, не соотнесенное с сформулированными зада-чами.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Описано решение основных задач, результаты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сформулированы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425" w:type="dxa"/>
            <w:gridSpan w:val="7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F46A8">
        <w:trPr>
          <w:gridAfter w:val="1"/>
          <w:wAfter w:w="14" w:type="dxa"/>
          <w:trHeight w:val="444"/>
        </w:trPr>
        <w:tc>
          <w:tcPr>
            <w:tcW w:w="986" w:type="dxa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5655" w:type="dxa"/>
            <w:gridSpan w:val="3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 представляет работу и структурирована в со-ответствии с требованиями к оформлению работы. 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Неполно отражает проделанную работу, при этом обязательно содержит: цель, характеристика полу-ченных результатов, вклада автора, три значимых источника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 библиографического списка.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работы</w:t>
            </w:r>
          </w:p>
        </w:tc>
        <w:tc>
          <w:tcPr>
            <w:tcW w:w="5655" w:type="dxa"/>
            <w:gridSpan w:val="3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все необходимые разделы (введе-ние, основное содержание, заключение, список ли-тературы, приложение, если необходимо), и её со-держание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Работа чётко структурирована, обязательно содер-жит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отсутствуют отдельные разделы. Содержа-ние не структурировано.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411" w:type="dxa"/>
            <w:gridSpan w:val="8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 Грамотность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</w:t>
            </w:r>
          </w:p>
        </w:tc>
        <w:tc>
          <w:tcPr>
            <w:tcW w:w="7351" w:type="dxa"/>
            <w:gridSpan w:val="5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Грамотное изложение исследования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F46A8">
        <w:tc>
          <w:tcPr>
            <w:tcW w:w="986" w:type="dxa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3.3.1.1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5655" w:type="dxa"/>
            <w:gridSpan w:val="3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9F46A8"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не сформулирована. 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c>
          <w:tcPr>
            <w:tcW w:w="986" w:type="dxa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3.3.1.2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Корректная постановка цели</w:t>
            </w:r>
          </w:p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Цель сформулирована в проверяемой форме. 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9F46A8"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сформулирована как процесс (т.е. недостижи-ма).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цели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c>
          <w:tcPr>
            <w:tcW w:w="986" w:type="dxa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3.3.1.3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методики исследования</w:t>
            </w:r>
          </w:p>
        </w:tc>
        <w:tc>
          <w:tcPr>
            <w:tcW w:w="5655" w:type="dxa"/>
            <w:gridSpan w:val="3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Применяемые методы, процедуры, способы иссле-дования описаны со ссылками на источник или ав-торство (в случае авторских методик исследования приведено их подробное описание).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Применяемые методы, процедуры, способы иссле-дования описаны без ссылок на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источник или авторство.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9F46A8"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описание используемых методов и методик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c>
          <w:tcPr>
            <w:tcW w:w="986" w:type="dxa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3.3.1.4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</w:t>
            </w:r>
          </w:p>
        </w:tc>
        <w:tc>
          <w:tcPr>
            <w:tcW w:w="5655" w:type="dxa"/>
            <w:gridSpan w:val="3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сформулированы в тезисной форме.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9F46A8">
        <w:tc>
          <w:tcPr>
            <w:tcW w:w="986" w:type="dxa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не сформулированы.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3.3.2</w:t>
            </w:r>
          </w:p>
        </w:tc>
        <w:tc>
          <w:tcPr>
            <w:tcW w:w="8425" w:type="dxa"/>
            <w:gridSpan w:val="7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Грамотное оформление текста работы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46A8">
        <w:tc>
          <w:tcPr>
            <w:tcW w:w="986" w:type="dxa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написан грамотно с точки зрения русского языка и библиографический список оформлен в со-ответствии с требованиями, содержит ссылки не ме-нее, чем на 3 достоверных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печатных источника. В тексте работы грамотно цитируются используемые источники.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c>
          <w:tcPr>
            <w:tcW w:w="986" w:type="dxa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Имеются незначительное количество орфографи-ческих, пунктуационных опечаток, незначительные нарушения в оформлении библиографического списка, содержащего не менее 3 досто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9F46A8">
        <w:tc>
          <w:tcPr>
            <w:tcW w:w="986" w:type="dxa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орфографических, пунктуационных опечаток или неправильно оформлен (отсутствует) библио-графический список. Отсутствуют ссылки на лите-ратурные источники,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спользуемые в данной работе.</w:t>
            </w:r>
          </w:p>
        </w:tc>
        <w:tc>
          <w:tcPr>
            <w:tcW w:w="1074" w:type="dxa"/>
            <w:gridSpan w:val="2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F46A8">
        <w:tc>
          <w:tcPr>
            <w:tcW w:w="986" w:type="dxa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работы</w:t>
            </w:r>
          </w:p>
        </w:tc>
        <w:tc>
          <w:tcPr>
            <w:tcW w:w="5669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— Исследовательская работа</w:t>
            </w:r>
          </w:p>
        </w:tc>
        <w:tc>
          <w:tcPr>
            <w:tcW w:w="1835" w:type="dxa"/>
            <w:gridSpan w:val="4"/>
            <w:vMerge w:val="restart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оценивается</w:t>
            </w:r>
          </w:p>
        </w:tc>
      </w:tr>
      <w:tr w:rsidR="009F46A8">
        <w:tc>
          <w:tcPr>
            <w:tcW w:w="986" w:type="dxa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96" w:type="dxa"/>
            <w:gridSpan w:val="2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— Проектно-исследовательская работа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A8">
        <w:tc>
          <w:tcPr>
            <w:tcW w:w="986" w:type="dxa"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9F46A8" w:rsidRDefault="0032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— Другое (эссе, реферат, лабораторная работа и т.д.)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9F46A8" w:rsidRDefault="009F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46A8" w:rsidRDefault="003264F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F46A8" w:rsidRDefault="009F46A8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F46A8" w:rsidRDefault="009F46A8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F46A8" w:rsidRDefault="003264FA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Дарья, в своей работе Вы собрали достаточно </w:t>
      </w:r>
      <w:r>
        <w:rPr>
          <w:rFonts w:ascii="Times New Roman" w:hAnsi="Times New Roman" w:cs="Times New Roman"/>
          <w:sz w:val="24"/>
          <w:szCs w:val="24"/>
        </w:rPr>
        <w:t xml:space="preserve">интересный материал, хорошо обработали его. Но возникает вопрос, а какой средний возраст Ваших родителей? А национальные игры, в которые играли бабушки и дедушки, не входили в круг их </w:t>
      </w:r>
      <w:r>
        <w:rPr>
          <w:rFonts w:ascii="Times New Roman" w:hAnsi="Times New Roman" w:cs="Times New Roman"/>
          <w:sz w:val="24"/>
          <w:szCs w:val="24"/>
        </w:rPr>
        <w:lastRenderedPageBreak/>
        <w:t>интересов? Это может стать направлением для продолжения работы над проек</w:t>
      </w:r>
      <w:r>
        <w:rPr>
          <w:rFonts w:ascii="Times New Roman" w:hAnsi="Times New Roman" w:cs="Times New Roman"/>
          <w:sz w:val="24"/>
          <w:szCs w:val="24"/>
        </w:rPr>
        <w:t>том.</w:t>
      </w:r>
      <w:bookmarkStart w:id="0" w:name="_GoBack"/>
      <w:bookmarkEnd w:id="0"/>
    </w:p>
    <w:p w:rsidR="009F46A8" w:rsidRDefault="003264FA">
      <w:pPr>
        <w:spacing w:after="200"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Дарья, обратите, пожалуйста, внимания на требования к оформлению текста проектно-исследовательской работы. Это касается и структуры работы и списка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Образцы и разъяснения есть в</w:t>
      </w:r>
      <w:r>
        <w:rPr>
          <w:rFonts w:ascii="Times New Roman" w:hAnsi="Times New Roman" w:cs="Times New Roman"/>
          <w:sz w:val="24"/>
          <w:szCs w:val="24"/>
        </w:rPr>
        <w:t xml:space="preserve"> Приказе о проведении конкурса работ в вашем муниципальном райо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6A8" w:rsidRDefault="009F46A8">
      <w:pPr>
        <w:pStyle w:val="ae"/>
        <w:tabs>
          <w:tab w:val="left" w:pos="284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46A8" w:rsidRDefault="003264FA">
      <w:pPr>
        <w:pStyle w:val="ae"/>
        <w:tabs>
          <w:tab w:val="left" w:pos="284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успешного продолжения проекта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46A8" w:rsidRDefault="003264FA">
      <w:pPr>
        <w:pStyle w:val="ae"/>
        <w:tabs>
          <w:tab w:val="left" w:pos="284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С.Г. Липнягова.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A8" w:rsidRDefault="009F46A8">
      <w:pPr>
        <w:rPr>
          <w:rFonts w:ascii="Times New Roman" w:hAnsi="Times New Roman" w:cs="Times New Roman"/>
          <w:sz w:val="24"/>
          <w:szCs w:val="24"/>
        </w:rPr>
      </w:pPr>
    </w:p>
    <w:p w:rsidR="009F46A8" w:rsidRDefault="009F46A8"/>
    <w:p w:rsidR="009F46A8" w:rsidRDefault="009F46A8"/>
    <w:p w:rsidR="009F46A8" w:rsidRDefault="009F46A8"/>
    <w:p w:rsidR="009F46A8" w:rsidRDefault="009F46A8"/>
    <w:p w:rsidR="009F46A8" w:rsidRDefault="009F46A8"/>
    <w:p w:rsidR="009F46A8" w:rsidRDefault="009F46A8"/>
    <w:p w:rsidR="009F46A8" w:rsidRDefault="009F46A8"/>
    <w:p w:rsidR="009F46A8" w:rsidRDefault="009F46A8"/>
    <w:p w:rsidR="009F46A8" w:rsidRDefault="009F46A8"/>
    <w:p w:rsidR="009F46A8" w:rsidRDefault="009F46A8"/>
    <w:p w:rsidR="009F46A8" w:rsidRDefault="009F46A8"/>
    <w:p w:rsidR="009F46A8" w:rsidRDefault="009F46A8"/>
    <w:p w:rsidR="009F46A8" w:rsidRDefault="009F46A8"/>
    <w:sectPr w:rsidR="009F46A8" w:rsidSect="009F46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FA" w:rsidRDefault="003264FA" w:rsidP="009F46A8">
      <w:r>
        <w:separator/>
      </w:r>
    </w:p>
  </w:endnote>
  <w:endnote w:type="continuationSeparator" w:id="0">
    <w:p w:rsidR="003264FA" w:rsidRDefault="003264FA" w:rsidP="009F4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292"/>
      <w:docPartObj>
        <w:docPartGallery w:val="AutoText"/>
      </w:docPartObj>
    </w:sdtPr>
    <w:sdtContent>
      <w:p w:rsidR="009F46A8" w:rsidRDefault="009F46A8">
        <w:pPr>
          <w:pStyle w:val="a5"/>
          <w:jc w:val="center"/>
        </w:pPr>
        <w:r>
          <w:fldChar w:fldCharType="begin"/>
        </w:r>
        <w:r w:rsidR="003264FA">
          <w:instrText xml:space="preserve"> PAGE   \* MERGEFORMAT </w:instrText>
        </w:r>
        <w:r>
          <w:fldChar w:fldCharType="separate"/>
        </w:r>
        <w:r w:rsidR="00A01444">
          <w:rPr>
            <w:noProof/>
          </w:rPr>
          <w:t>5</w:t>
        </w:r>
        <w:r>
          <w:fldChar w:fldCharType="end"/>
        </w:r>
      </w:p>
    </w:sdtContent>
  </w:sdt>
  <w:p w:rsidR="009F46A8" w:rsidRDefault="009F46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FA" w:rsidRDefault="003264FA" w:rsidP="009F46A8">
      <w:r>
        <w:separator/>
      </w:r>
    </w:p>
  </w:footnote>
  <w:footnote w:type="continuationSeparator" w:id="0">
    <w:p w:rsidR="003264FA" w:rsidRDefault="003264FA" w:rsidP="009F4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771"/>
    <w:multiLevelType w:val="multilevel"/>
    <w:tmpl w:val="0FC22771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6D10CF"/>
    <w:multiLevelType w:val="multilevel"/>
    <w:tmpl w:val="196D10C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A27B11"/>
    <w:multiLevelType w:val="multilevel"/>
    <w:tmpl w:val="58A27B1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C061BCF"/>
    <w:multiLevelType w:val="multilevel"/>
    <w:tmpl w:val="5C061BC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20"/>
    <w:rsid w:val="001A6A20"/>
    <w:rsid w:val="002227ED"/>
    <w:rsid w:val="00301AB1"/>
    <w:rsid w:val="003264FA"/>
    <w:rsid w:val="00401376"/>
    <w:rsid w:val="00654867"/>
    <w:rsid w:val="007239D6"/>
    <w:rsid w:val="008B1FE2"/>
    <w:rsid w:val="00957047"/>
    <w:rsid w:val="009F46A8"/>
    <w:rsid w:val="00A01444"/>
    <w:rsid w:val="00A813DB"/>
    <w:rsid w:val="00C1793A"/>
    <w:rsid w:val="67D1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2">
    <w:name w:val="heading 2"/>
    <w:basedOn w:val="a"/>
    <w:next w:val="a"/>
    <w:link w:val="20"/>
    <w:qFormat/>
    <w:rsid w:val="009F46A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6A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9F46A8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semiHidden/>
    <w:unhideWhenUsed/>
    <w:qFormat/>
    <w:rsid w:val="009F46A8"/>
    <w:pPr>
      <w:tabs>
        <w:tab w:val="center" w:pos="4677"/>
        <w:tab w:val="right" w:pos="9355"/>
      </w:tabs>
    </w:pPr>
  </w:style>
  <w:style w:type="paragraph" w:styleId="a9">
    <w:name w:val="Normal (Web)"/>
    <w:basedOn w:val="a"/>
    <w:unhideWhenUsed/>
    <w:rsid w:val="009F46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character" w:styleId="aa">
    <w:name w:val="Emphasis"/>
    <w:basedOn w:val="a0"/>
    <w:uiPriority w:val="20"/>
    <w:qFormat/>
    <w:rsid w:val="009F46A8"/>
    <w:rPr>
      <w:i/>
      <w:iCs/>
    </w:rPr>
  </w:style>
  <w:style w:type="character" w:styleId="ab">
    <w:name w:val="Hyperlink"/>
    <w:basedOn w:val="a0"/>
    <w:uiPriority w:val="99"/>
    <w:unhideWhenUsed/>
    <w:qFormat/>
    <w:rsid w:val="009F46A8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9F46A8"/>
    <w:rPr>
      <w:b/>
      <w:bCs/>
    </w:rPr>
  </w:style>
  <w:style w:type="table" w:styleId="ad">
    <w:name w:val="Table Grid"/>
    <w:basedOn w:val="a1"/>
    <w:qFormat/>
    <w:rsid w:val="009F46A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F46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F46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9F46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F46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F46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1371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Безрукова</cp:lastModifiedBy>
  <cp:revision>3</cp:revision>
  <dcterms:created xsi:type="dcterms:W3CDTF">2019-02-20T17:55:00Z</dcterms:created>
  <dcterms:modified xsi:type="dcterms:W3CDTF">2019-03-04T10:58:00Z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