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ED66AC" w:rsidP="00D04FD2">
            <w:pPr>
              <w:ind w:firstLine="0"/>
              <w:rPr>
                <w:color w:val="000000" w:themeColor="text1"/>
                <w:szCs w:val="24"/>
              </w:rPr>
            </w:pPr>
            <w:bookmarkStart w:id="1" w:name="_GoBack"/>
            <w:r w:rsidRPr="00ED66AC">
              <w:rPr>
                <w:color w:val="000000" w:themeColor="text1"/>
                <w:szCs w:val="24"/>
              </w:rPr>
              <w:t>Ларченко Анастасия</w:t>
            </w:r>
            <w:bookmarkEnd w:id="1"/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ED66AC" w:rsidP="007D2D02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ED66AC" w:rsidP="007D2D02">
            <w:pPr>
              <w:ind w:firstLine="0"/>
              <w:rPr>
                <w:color w:val="000000" w:themeColor="text1"/>
                <w:szCs w:val="24"/>
              </w:rPr>
            </w:pPr>
            <w:r w:rsidRPr="00ED66AC">
              <w:rPr>
                <w:b/>
                <w:color w:val="000000" w:themeColor="text1"/>
                <w:szCs w:val="24"/>
              </w:rPr>
              <w:t>Ароматная история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</w:t>
            </w:r>
            <w:r w:rsidRPr="00E7328A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E513C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реферат,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</w:t>
            </w:r>
            <w:r w:rsidRPr="00BC5F59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лабораторная работа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2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2"/>
    <w:p w:rsidR="00ED66AC" w:rsidRDefault="00ED66AC" w:rsidP="00ED66AC">
      <w:pPr>
        <w:ind w:firstLine="0"/>
        <w:rPr>
          <w:sz w:val="28"/>
          <w:szCs w:val="28"/>
        </w:rPr>
      </w:pPr>
    </w:p>
    <w:p w:rsidR="00ED66AC" w:rsidRPr="00BC5F59" w:rsidRDefault="00ED66AC" w:rsidP="00BC5F59">
      <w:pPr>
        <w:ind w:firstLine="567"/>
        <w:rPr>
          <w:szCs w:val="24"/>
        </w:rPr>
      </w:pPr>
      <w:r w:rsidRPr="00BC5F59">
        <w:rPr>
          <w:szCs w:val="24"/>
        </w:rPr>
        <w:t>Анастасия, вы приготовили духи в домашних условиях. Как интересно! У меня появилось к вам несколько вопросов, ответы на которые можно внести в текст работы до начала конференции.</w:t>
      </w:r>
    </w:p>
    <w:p w:rsidR="00E16A08" w:rsidRDefault="00ED66AC" w:rsidP="00BC5F59">
      <w:pPr>
        <w:ind w:firstLine="567"/>
        <w:rPr>
          <w:szCs w:val="24"/>
        </w:rPr>
      </w:pPr>
      <w:r w:rsidRPr="00BC5F59">
        <w:rPr>
          <w:szCs w:val="24"/>
        </w:rPr>
        <w:t xml:space="preserve">Настя, известно ли Вам, что в 2016 году на конференции в Вашей школе Омельченко Дарья уже проводила небольшое исследование о духах? Чем ваша работа отличается от того, что сделали Вы? Руководителем работы Дарьи была </w:t>
      </w:r>
      <w:r w:rsidR="00E16A08" w:rsidRPr="00BC5F59">
        <w:rPr>
          <w:szCs w:val="24"/>
        </w:rPr>
        <w:t>Верхотурова Т.В.</w:t>
      </w:r>
    </w:p>
    <w:p w:rsidR="00ED66AC" w:rsidRPr="00BC5F59" w:rsidRDefault="00ED66AC" w:rsidP="00BC5F59">
      <w:pPr>
        <w:ind w:firstLine="567"/>
        <w:rPr>
          <w:szCs w:val="24"/>
        </w:rPr>
      </w:pPr>
      <w:r w:rsidRPr="00BC5F59">
        <w:rPr>
          <w:szCs w:val="24"/>
        </w:rPr>
        <w:t>У вас работа относится к области химии. А в химии важно описывать реакции, которые происходят</w:t>
      </w:r>
      <w:r w:rsidR="00E16A08" w:rsidRPr="00BC5F59">
        <w:rPr>
          <w:szCs w:val="24"/>
        </w:rPr>
        <w:t>, а также наблюдать за внешними проявлениями. Например, появляется ли осадок при смешивании веществ? Меняется ли цвет? Смешиваются ли вещества? Что Вы наблюдали, когда проводили опыты?</w:t>
      </w:r>
    </w:p>
    <w:p w:rsidR="00E16A08" w:rsidRPr="00BC5F59" w:rsidRDefault="00E16A08" w:rsidP="00BC5F59">
      <w:pPr>
        <w:ind w:firstLine="567"/>
        <w:rPr>
          <w:szCs w:val="24"/>
        </w:rPr>
      </w:pPr>
      <w:r w:rsidRPr="00BC5F59">
        <w:rPr>
          <w:szCs w:val="24"/>
        </w:rPr>
        <w:t>Интересно, а когда вы смешали спирт и масло, то получили ли новое вещество? Что об этом говорят источники и учитель химии?</w:t>
      </w:r>
    </w:p>
    <w:p w:rsidR="00BC5F59" w:rsidRPr="00BC5F59" w:rsidRDefault="00BC5F59" w:rsidP="00BC5F59">
      <w:pPr>
        <w:ind w:firstLine="567"/>
        <w:rPr>
          <w:szCs w:val="24"/>
        </w:rPr>
      </w:pPr>
      <w:r w:rsidRPr="00BC5F59">
        <w:rPr>
          <w:szCs w:val="24"/>
        </w:rPr>
        <w:t>Раскройте читателям и слушателям</w:t>
      </w:r>
      <w:r w:rsidR="00ED66AC" w:rsidRPr="00BC5F59">
        <w:rPr>
          <w:szCs w:val="24"/>
        </w:rPr>
        <w:t xml:space="preserve"> </w:t>
      </w:r>
      <w:r w:rsidRPr="00BC5F59">
        <w:rPr>
          <w:szCs w:val="24"/>
        </w:rPr>
        <w:t xml:space="preserve">секрет не только </w:t>
      </w:r>
      <w:r w:rsidR="00ED66AC" w:rsidRPr="00BC5F59">
        <w:rPr>
          <w:szCs w:val="24"/>
        </w:rPr>
        <w:t xml:space="preserve">о составе, но и о </w:t>
      </w:r>
      <w:r w:rsidRPr="00BC5F59">
        <w:rPr>
          <w:szCs w:val="24"/>
        </w:rPr>
        <w:t xml:space="preserve">том, какие масла можно смешивать друг с другом, а какие – нет. Например, вы пишите, что </w:t>
      </w:r>
      <w:proofErr w:type="spellStart"/>
      <w:r w:rsidRPr="00BC5F59">
        <w:rPr>
          <w:szCs w:val="24"/>
        </w:rPr>
        <w:t>ждя</w:t>
      </w:r>
      <w:proofErr w:type="spellEnd"/>
      <w:r w:rsidRPr="00BC5F59">
        <w:rPr>
          <w:szCs w:val="24"/>
        </w:rPr>
        <w:t xml:space="preserve"> изготовления твёрдых духов Вы взяли «понравившиеся мне эфирные масла: апельсин, Бергамот, сандал и лаванда». Есть ли информация о том, можно ли смешивать эти ароматы? (Почему «Бергамот» написано с заглавной буквы – это имя кота или человека?)</w:t>
      </w:r>
      <w:r>
        <w:rPr>
          <w:szCs w:val="24"/>
        </w:rPr>
        <w:t xml:space="preserve"> И ещё, какие именно эфирные масла вы брали – кто их производитель?</w:t>
      </w:r>
      <w:r w:rsidR="00771121">
        <w:rPr>
          <w:szCs w:val="24"/>
        </w:rPr>
        <w:t xml:space="preserve"> А какие закрепители использовали?</w:t>
      </w:r>
    </w:p>
    <w:p w:rsidR="00ED66AC" w:rsidRDefault="00771121" w:rsidP="00BC5F59">
      <w:pPr>
        <w:ind w:firstLine="567"/>
        <w:rPr>
          <w:szCs w:val="24"/>
        </w:rPr>
      </w:pPr>
      <w:r>
        <w:rPr>
          <w:szCs w:val="24"/>
        </w:rPr>
        <w:t xml:space="preserve">Для того, чтобы перед нами появилось исследование важно не только изготовить духи, но и провести их испытания! </w:t>
      </w:r>
      <w:r w:rsidR="00BC5F59" w:rsidRPr="00BC5F59">
        <w:rPr>
          <w:szCs w:val="24"/>
        </w:rPr>
        <w:t>Проводили ли Вы испытания духов</w:t>
      </w:r>
      <w:r>
        <w:rPr>
          <w:szCs w:val="24"/>
        </w:rPr>
        <w:t>?</w:t>
      </w:r>
      <w:r w:rsidR="00BC5F59" w:rsidRPr="00BC5F59">
        <w:rPr>
          <w:szCs w:val="24"/>
        </w:rPr>
        <w:t xml:space="preserve"> </w:t>
      </w:r>
      <w:r>
        <w:rPr>
          <w:szCs w:val="24"/>
        </w:rPr>
        <w:t>Например, у</w:t>
      </w:r>
      <w:r w:rsidR="00BC5F59">
        <w:rPr>
          <w:szCs w:val="24"/>
        </w:rPr>
        <w:t>далось ли вам сравнить духи</w:t>
      </w:r>
      <w:r>
        <w:rPr>
          <w:szCs w:val="24"/>
        </w:rPr>
        <w:t xml:space="preserve"> на разной основе</w:t>
      </w:r>
      <w:r w:rsidR="00BC5F59">
        <w:rPr>
          <w:szCs w:val="24"/>
        </w:rPr>
        <w:t xml:space="preserve"> по стойкости аромата со временем?</w:t>
      </w:r>
      <w:r>
        <w:rPr>
          <w:szCs w:val="24"/>
        </w:rPr>
        <w:t xml:space="preserve"> А «что пошло не так», когда у вас получились духи «Моя проба»?</w:t>
      </w:r>
      <w:r w:rsidR="00BC5F59">
        <w:rPr>
          <w:szCs w:val="24"/>
        </w:rPr>
        <w:t xml:space="preserve"> </w:t>
      </w:r>
      <w:r>
        <w:rPr>
          <w:szCs w:val="24"/>
        </w:rPr>
        <w:t>Придумайте свой вариант испытаний для духов!</w:t>
      </w:r>
    </w:p>
    <w:p w:rsidR="00771121" w:rsidRDefault="00771121" w:rsidP="00BC5F59">
      <w:pPr>
        <w:ind w:firstLine="567"/>
        <w:rPr>
          <w:szCs w:val="24"/>
        </w:rPr>
      </w:pPr>
    </w:p>
    <w:p w:rsidR="00771121" w:rsidRDefault="00771121" w:rsidP="00771121">
      <w:pPr>
        <w:ind w:firstLine="567"/>
        <w:rPr>
          <w:szCs w:val="24"/>
        </w:rPr>
      </w:pPr>
      <w:r>
        <w:rPr>
          <w:szCs w:val="24"/>
        </w:rPr>
        <w:t xml:space="preserve">Валентина Михайловна, обратите внимание на формулировку цели: она должна быть конкретна, проверяема и достижима. Это означает, что необходимо уточнить, духи с какими качествами вы собирались получить. А далее, согласовать задачи с целью и результатами: по каждой задаче должен быть получен конкретный/ясный/чёткий, проверяемы результат. </w:t>
      </w:r>
    </w:p>
    <w:p w:rsidR="00771121" w:rsidRDefault="00771121" w:rsidP="00771121">
      <w:pPr>
        <w:ind w:firstLine="567"/>
        <w:rPr>
          <w:szCs w:val="24"/>
        </w:rPr>
      </w:pPr>
    </w:p>
    <w:p w:rsidR="00BC5F59" w:rsidRPr="00BC5F59" w:rsidRDefault="00BC5F59" w:rsidP="00BC5F59">
      <w:pPr>
        <w:ind w:firstLine="567"/>
        <w:jc w:val="center"/>
        <w:rPr>
          <w:szCs w:val="24"/>
        </w:rPr>
      </w:pPr>
      <w:r>
        <w:rPr>
          <w:szCs w:val="24"/>
        </w:rPr>
        <w:t>Желаю удачи при подготовке выступления!</w:t>
      </w:r>
    </w:p>
    <w:p w:rsidR="00BC5F59" w:rsidRDefault="00BC5F59" w:rsidP="00BC5F59">
      <w:pPr>
        <w:ind w:firstLine="567"/>
        <w:rPr>
          <w:szCs w:val="24"/>
        </w:rPr>
      </w:pPr>
    </w:p>
    <w:p w:rsidR="00ED66AC" w:rsidRDefault="00ED66AC" w:rsidP="00AD3B89">
      <w:pPr>
        <w:tabs>
          <w:tab w:val="left" w:pos="142"/>
          <w:tab w:val="left" w:pos="284"/>
        </w:tabs>
        <w:ind w:firstLine="426"/>
        <w:rPr>
          <w:szCs w:val="24"/>
        </w:rPr>
      </w:pP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канд.</w:t>
      </w:r>
      <w:r w:rsidR="00C1180C">
        <w:rPr>
          <w:szCs w:val="24"/>
        </w:rPr>
        <w:t> </w:t>
      </w:r>
      <w:proofErr w:type="spellStart"/>
      <w:r w:rsidRPr="00D14DAD">
        <w:rPr>
          <w:szCs w:val="24"/>
        </w:rPr>
        <w:t>пед</w:t>
      </w:r>
      <w:proofErr w:type="spellEnd"/>
      <w:r w:rsidRPr="00D14DAD">
        <w:rPr>
          <w:szCs w:val="24"/>
        </w:rPr>
        <w:t>.</w:t>
      </w:r>
      <w:r w:rsidR="00C1180C">
        <w:rPr>
          <w:szCs w:val="24"/>
        </w:rPr>
        <w:t> </w:t>
      </w:r>
      <w:r w:rsidRPr="00D14DAD">
        <w:rPr>
          <w:szCs w:val="24"/>
        </w:rPr>
        <w:t>наук,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771121" w:rsidRDefault="00771121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71121" w:rsidRPr="00D14DAD" w:rsidRDefault="00771121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ED66AC" w:rsidRDefault="00D14DAD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szCs w:val="24"/>
              </w:rPr>
              <w:br w:type="page"/>
            </w:r>
            <w:r w:rsidR="007D2D02" w:rsidRPr="00ED66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C5F5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980532">
        <w:trPr>
          <w:trHeight w:val="1118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546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707AA9" w:rsidTr="00771121">
        <w:trPr>
          <w:trHeight w:val="992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rPr>
          <w:trHeight w:val="383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ED66AC">
              <w:rPr>
                <w:sz w:val="22"/>
                <w:szCs w:val="22"/>
              </w:rPr>
              <w:t>с сформулированными</w:t>
            </w:r>
            <w:proofErr w:type="gramEnd"/>
            <w:r w:rsidRPr="00ED66AC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707AA9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9523" w:type="dxa"/>
            <w:gridSpan w:val="4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77112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77112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Корректная постановка цели</w:t>
            </w:r>
          </w:p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0667D3"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D66AC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</w:rPr>
            </w:pPr>
            <w:r w:rsidRPr="00ED66AC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ED66AC">
              <w:rPr>
                <w:b/>
                <w:sz w:val="22"/>
              </w:rPr>
              <w:t>2</w:t>
            </w:r>
          </w:p>
        </w:tc>
      </w:tr>
      <w:tr w:rsidR="007D2D02" w:rsidRPr="00707AA9" w:rsidTr="00904553">
        <w:trPr>
          <w:trHeight w:val="1415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707AA9" w:rsidTr="00904553">
        <w:trPr>
          <w:trHeight w:val="1561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1E5E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1E5E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D66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D66AC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C118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0572C"/>
    <w:multiLevelType w:val="hybridMultilevel"/>
    <w:tmpl w:val="82A2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60459"/>
    <w:multiLevelType w:val="hybridMultilevel"/>
    <w:tmpl w:val="77D6B6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60CBC"/>
    <w:rsid w:val="0009149F"/>
    <w:rsid w:val="00113E50"/>
    <w:rsid w:val="0015125E"/>
    <w:rsid w:val="00157D76"/>
    <w:rsid w:val="00174C68"/>
    <w:rsid w:val="00183C96"/>
    <w:rsid w:val="001E5E8E"/>
    <w:rsid w:val="00204455"/>
    <w:rsid w:val="00264615"/>
    <w:rsid w:val="002D4EE3"/>
    <w:rsid w:val="002D4FDE"/>
    <w:rsid w:val="00391210"/>
    <w:rsid w:val="003B1939"/>
    <w:rsid w:val="003C303E"/>
    <w:rsid w:val="003C711D"/>
    <w:rsid w:val="003E7E58"/>
    <w:rsid w:val="003F3765"/>
    <w:rsid w:val="005242DF"/>
    <w:rsid w:val="00552ADD"/>
    <w:rsid w:val="00577CF8"/>
    <w:rsid w:val="005A4A8B"/>
    <w:rsid w:val="00621E07"/>
    <w:rsid w:val="006814EE"/>
    <w:rsid w:val="00707AA9"/>
    <w:rsid w:val="007310C8"/>
    <w:rsid w:val="0076071B"/>
    <w:rsid w:val="00764C9F"/>
    <w:rsid w:val="00766A09"/>
    <w:rsid w:val="00771121"/>
    <w:rsid w:val="00775D30"/>
    <w:rsid w:val="007A0A91"/>
    <w:rsid w:val="007D2D02"/>
    <w:rsid w:val="00805C3C"/>
    <w:rsid w:val="00830EF4"/>
    <w:rsid w:val="008E1564"/>
    <w:rsid w:val="00901D09"/>
    <w:rsid w:val="00904553"/>
    <w:rsid w:val="00907AD3"/>
    <w:rsid w:val="00920D60"/>
    <w:rsid w:val="00927176"/>
    <w:rsid w:val="00930968"/>
    <w:rsid w:val="00935409"/>
    <w:rsid w:val="0093700B"/>
    <w:rsid w:val="00980532"/>
    <w:rsid w:val="00A2296E"/>
    <w:rsid w:val="00A24F01"/>
    <w:rsid w:val="00A57E58"/>
    <w:rsid w:val="00A679F1"/>
    <w:rsid w:val="00A700E9"/>
    <w:rsid w:val="00A75467"/>
    <w:rsid w:val="00A901CD"/>
    <w:rsid w:val="00AD3B89"/>
    <w:rsid w:val="00AD5414"/>
    <w:rsid w:val="00AD777E"/>
    <w:rsid w:val="00B166F6"/>
    <w:rsid w:val="00B25446"/>
    <w:rsid w:val="00B979A1"/>
    <w:rsid w:val="00BC5F59"/>
    <w:rsid w:val="00C1180C"/>
    <w:rsid w:val="00C23978"/>
    <w:rsid w:val="00D04FD2"/>
    <w:rsid w:val="00D119F7"/>
    <w:rsid w:val="00D14DAD"/>
    <w:rsid w:val="00D20104"/>
    <w:rsid w:val="00DE049A"/>
    <w:rsid w:val="00DF6398"/>
    <w:rsid w:val="00E16A08"/>
    <w:rsid w:val="00E403E4"/>
    <w:rsid w:val="00E513C1"/>
    <w:rsid w:val="00E7328A"/>
    <w:rsid w:val="00EC0329"/>
    <w:rsid w:val="00ED66AC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367E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1493-A5FF-405F-A07E-95B51809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 Bazhenova</dc:creator>
  <cp:lastModifiedBy>Kseniya Bazhenova</cp:lastModifiedBy>
  <cp:revision>2</cp:revision>
  <cp:lastPrinted>2018-02-08T03:58:00Z</cp:lastPrinted>
  <dcterms:created xsi:type="dcterms:W3CDTF">2018-02-19T17:09:00Z</dcterms:created>
  <dcterms:modified xsi:type="dcterms:W3CDTF">2018-02-19T17:09:00Z</dcterms:modified>
</cp:coreProperties>
</file>