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F27FAF" w:rsidRDefault="00F27FAF" w:rsidP="00F27FAF">
            <w:pPr>
              <w:spacing w:before="100" w:beforeAutospacing="1" w:after="100" w:afterAutospacing="1"/>
              <w:ind w:firstLine="0"/>
              <w:rPr>
                <w:szCs w:val="24"/>
              </w:rPr>
            </w:pPr>
            <w:r w:rsidRPr="00F27FA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Ахметова </w:t>
            </w:r>
            <w:proofErr w:type="spellStart"/>
            <w:r w:rsidRPr="00F27FAF">
              <w:rPr>
                <w:rFonts w:eastAsiaTheme="minorHAnsi" w:cstheme="minorBidi"/>
                <w:sz w:val="28"/>
                <w:szCs w:val="28"/>
                <w:lang w:eastAsia="en-US"/>
              </w:rPr>
              <w:t>Гандина</w:t>
            </w:r>
            <w:proofErr w:type="spellEnd"/>
            <w:r w:rsidRPr="00F27FA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FAF">
              <w:rPr>
                <w:rFonts w:eastAsiaTheme="minorHAnsi" w:cstheme="minorBidi"/>
                <w:sz w:val="28"/>
                <w:szCs w:val="28"/>
                <w:lang w:eastAsia="en-US"/>
              </w:rPr>
              <w:t>Насимовна</w:t>
            </w:r>
            <w:proofErr w:type="spellEnd"/>
            <w:r w:rsidRPr="00A7318A">
              <w:rPr>
                <w:szCs w:val="24"/>
              </w:rPr>
              <w:t xml:space="preserve"> 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E049A" w:rsidRDefault="00F27FAF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proofErr w:type="gramStart"/>
            <w:r w:rsidRPr="00A7318A">
              <w:rPr>
                <w:szCs w:val="24"/>
              </w:rPr>
              <w:t>6  «</w:t>
            </w:r>
            <w:proofErr w:type="gramEnd"/>
            <w:r w:rsidRPr="00A7318A">
              <w:rPr>
                <w:szCs w:val="24"/>
              </w:rPr>
              <w:t>А»</w:t>
            </w:r>
            <w:r>
              <w:rPr>
                <w:szCs w:val="24"/>
              </w:rPr>
              <w:t xml:space="preserve"> (5 «А» ???)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E049A" w:rsidRDefault="00F27FAF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F27FAF">
              <w:rPr>
                <w:rFonts w:eastAsiaTheme="minorHAnsi" w:cstheme="minorBidi"/>
                <w:sz w:val="28"/>
                <w:szCs w:val="28"/>
                <w:lang w:eastAsia="en-US"/>
              </w:rPr>
              <w:t>Сравнительная характеристика русских и эвенкийских колыбельных песен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F27FAF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7D2D02" w:rsidRDefault="007D2D02" w:rsidP="00174C68">
      <w:pPr>
        <w:ind w:firstLine="0"/>
        <w:rPr>
          <w:sz w:val="28"/>
          <w:szCs w:val="28"/>
        </w:rPr>
      </w:pPr>
    </w:p>
    <w:p w:rsidR="000477C8" w:rsidRPr="000477C8" w:rsidRDefault="00F27FAF" w:rsidP="00174C68">
      <w:pPr>
        <w:ind w:firstLine="0"/>
        <w:rPr>
          <w:b/>
          <w:sz w:val="28"/>
          <w:szCs w:val="28"/>
        </w:rPr>
      </w:pPr>
      <w:r w:rsidRPr="000477C8">
        <w:rPr>
          <w:b/>
          <w:sz w:val="28"/>
          <w:szCs w:val="28"/>
        </w:rPr>
        <w:t xml:space="preserve">Уважаемая </w:t>
      </w:r>
      <w:proofErr w:type="spellStart"/>
      <w:r w:rsidRPr="000477C8">
        <w:rPr>
          <w:b/>
          <w:sz w:val="28"/>
          <w:szCs w:val="28"/>
        </w:rPr>
        <w:t>Ган</w:t>
      </w:r>
      <w:r w:rsidR="000477C8">
        <w:rPr>
          <w:b/>
          <w:sz w:val="28"/>
          <w:szCs w:val="28"/>
        </w:rPr>
        <w:t>д</w:t>
      </w:r>
      <w:r w:rsidRPr="000477C8">
        <w:rPr>
          <w:b/>
          <w:sz w:val="28"/>
          <w:szCs w:val="28"/>
        </w:rPr>
        <w:t>ина</w:t>
      </w:r>
      <w:proofErr w:type="spellEnd"/>
      <w:r w:rsidRPr="000477C8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Ты рассмотрела примеры колыбельных и действительно показала, что русские колыбельные отличаются </w:t>
      </w:r>
      <w:r w:rsidR="00664E5E">
        <w:rPr>
          <w:sz w:val="28"/>
          <w:szCs w:val="28"/>
        </w:rPr>
        <w:t xml:space="preserve">от эвенкийских. Делая эту работу, ты много нового узнала о колыбельных. </w:t>
      </w:r>
      <w:r w:rsidR="000477C8" w:rsidRPr="000477C8">
        <w:rPr>
          <w:b/>
          <w:sz w:val="28"/>
          <w:szCs w:val="28"/>
        </w:rPr>
        <w:t>Первый шаг к науке сделан!</w:t>
      </w:r>
    </w:p>
    <w:p w:rsidR="00664E5E" w:rsidRDefault="00664E5E" w:rsidP="00174C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r w:rsidR="000477C8">
        <w:rPr>
          <w:sz w:val="28"/>
          <w:szCs w:val="28"/>
        </w:rPr>
        <w:t>ты готова</w:t>
      </w:r>
      <w:r>
        <w:rPr>
          <w:sz w:val="28"/>
          <w:szCs w:val="28"/>
        </w:rPr>
        <w:t xml:space="preserve"> сделать </w:t>
      </w:r>
      <w:r w:rsidR="000477C8" w:rsidRPr="000477C8">
        <w:rPr>
          <w:b/>
          <w:sz w:val="28"/>
          <w:szCs w:val="28"/>
        </w:rPr>
        <w:t>второй</w:t>
      </w:r>
      <w:r w:rsidRPr="000477C8">
        <w:rPr>
          <w:b/>
          <w:sz w:val="28"/>
          <w:szCs w:val="28"/>
        </w:rPr>
        <w:t xml:space="preserve"> шаг:</w:t>
      </w:r>
      <w:r>
        <w:rPr>
          <w:sz w:val="28"/>
          <w:szCs w:val="28"/>
        </w:rPr>
        <w:t xml:space="preserve"> </w:t>
      </w:r>
      <w:r w:rsidRPr="000477C8">
        <w:rPr>
          <w:b/>
          <w:sz w:val="28"/>
          <w:szCs w:val="28"/>
        </w:rPr>
        <w:t>задать себе вопрос.</w:t>
      </w:r>
      <w:r>
        <w:rPr>
          <w:sz w:val="28"/>
          <w:szCs w:val="28"/>
        </w:rPr>
        <w:t xml:space="preserve"> Например, прочитав, что «н</w:t>
      </w:r>
      <w:r w:rsidRPr="00664E5E">
        <w:rPr>
          <w:sz w:val="28"/>
          <w:szCs w:val="28"/>
        </w:rPr>
        <w:t>а вопрос: часто ли вам пели их родители? Ребята ответили, что довольно часто и немногие отметили, что редко слышали от мамы эти удивительные песни</w:t>
      </w:r>
      <w:r>
        <w:rPr>
          <w:sz w:val="28"/>
          <w:szCs w:val="28"/>
        </w:rPr>
        <w:t xml:space="preserve">», я задала себе вопрос: а какие песни поют современные </w:t>
      </w:r>
      <w:r w:rsidR="000477C8">
        <w:rPr>
          <w:sz w:val="28"/>
          <w:szCs w:val="28"/>
        </w:rPr>
        <w:t xml:space="preserve">эвенкийские </w:t>
      </w:r>
      <w:r>
        <w:rPr>
          <w:sz w:val="28"/>
          <w:szCs w:val="28"/>
        </w:rPr>
        <w:t xml:space="preserve">родители? Русские или эвенкийские? </w:t>
      </w:r>
      <w:r w:rsidR="00D730F4">
        <w:rPr>
          <w:sz w:val="28"/>
          <w:szCs w:val="28"/>
        </w:rPr>
        <w:t xml:space="preserve">Каких больше? Сколько вообще знают песен? </w:t>
      </w:r>
      <w:r w:rsidR="000477C8">
        <w:rPr>
          <w:sz w:val="28"/>
          <w:szCs w:val="28"/>
        </w:rPr>
        <w:t>И</w:t>
      </w:r>
      <w:r>
        <w:rPr>
          <w:sz w:val="28"/>
          <w:szCs w:val="28"/>
        </w:rPr>
        <w:t>нтересно</w:t>
      </w:r>
      <w:r w:rsidR="000477C8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узнать. Прочитав, что «и</w:t>
      </w:r>
      <w:r w:rsidRPr="00664E5E">
        <w:rPr>
          <w:sz w:val="28"/>
          <w:szCs w:val="28"/>
        </w:rPr>
        <w:t xml:space="preserve"> на последний вопрос: </w:t>
      </w:r>
      <w:r>
        <w:rPr>
          <w:sz w:val="28"/>
          <w:szCs w:val="28"/>
        </w:rPr>
        <w:t>в</w:t>
      </w:r>
      <w:r w:rsidRPr="00664E5E">
        <w:rPr>
          <w:sz w:val="28"/>
          <w:szCs w:val="28"/>
        </w:rPr>
        <w:t>лияют ли колыбельные на сон ребёнка? Все ребята ответили утвердительно</w:t>
      </w:r>
      <w:r>
        <w:rPr>
          <w:sz w:val="28"/>
          <w:szCs w:val="28"/>
        </w:rPr>
        <w:t xml:space="preserve">», стало интересно, а откуда они это узнали? </w:t>
      </w:r>
      <w:r w:rsidR="000477C8">
        <w:rPr>
          <w:sz w:val="28"/>
          <w:szCs w:val="28"/>
        </w:rPr>
        <w:t xml:space="preserve">Помнят себя младенцами? </w:t>
      </w:r>
      <w:r>
        <w:rPr>
          <w:sz w:val="28"/>
          <w:szCs w:val="28"/>
        </w:rPr>
        <w:t xml:space="preserve">Можно ли это как-нибудь проверить? Сделать эксперимент? </w:t>
      </w:r>
    </w:p>
    <w:p w:rsidR="000477C8" w:rsidRDefault="00664E5E" w:rsidP="00174C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 еще интересно, можно ли придумать свою колыбельную? Наверное, те </w:t>
      </w:r>
      <w:r w:rsidR="000477C8">
        <w:rPr>
          <w:sz w:val="28"/>
          <w:szCs w:val="28"/>
        </w:rPr>
        <w:t>особенности, которые ты выделила</w:t>
      </w:r>
      <w:r w:rsidR="00D730F4">
        <w:rPr>
          <w:sz w:val="28"/>
          <w:szCs w:val="28"/>
        </w:rPr>
        <w:t>,</w:t>
      </w:r>
      <w:r w:rsidR="000477C8">
        <w:rPr>
          <w:sz w:val="28"/>
          <w:szCs w:val="28"/>
        </w:rPr>
        <w:t xml:space="preserve"> могут в этом помочь.</w:t>
      </w:r>
    </w:p>
    <w:p w:rsidR="000477C8" w:rsidRDefault="000477C8" w:rsidP="00174C68">
      <w:pPr>
        <w:ind w:firstLine="0"/>
        <w:rPr>
          <w:sz w:val="28"/>
          <w:szCs w:val="28"/>
        </w:rPr>
      </w:pPr>
      <w:r>
        <w:rPr>
          <w:sz w:val="28"/>
          <w:szCs w:val="28"/>
        </w:rPr>
        <w:t>Исследование начинается после того, как ты задашь себе вопрос, на который тебе действительно хочется получить ответ. Проект начинается тогда, когда ты захочешь сама, своими руками (умственными усилиями) сделать что-то полезное и интересное. Выбор дальнейшего движения за тобой.</w:t>
      </w:r>
    </w:p>
    <w:p w:rsidR="000477C8" w:rsidRDefault="000477C8" w:rsidP="00174C68">
      <w:pPr>
        <w:ind w:firstLine="0"/>
        <w:rPr>
          <w:sz w:val="28"/>
          <w:szCs w:val="28"/>
        </w:rPr>
      </w:pPr>
    </w:p>
    <w:p w:rsidR="000477C8" w:rsidRPr="000477C8" w:rsidRDefault="000477C8" w:rsidP="00174C68">
      <w:pPr>
        <w:ind w:firstLine="0"/>
        <w:rPr>
          <w:b/>
          <w:sz w:val="28"/>
          <w:szCs w:val="28"/>
        </w:rPr>
      </w:pPr>
      <w:r w:rsidRPr="000477C8">
        <w:rPr>
          <w:b/>
          <w:sz w:val="28"/>
          <w:szCs w:val="28"/>
        </w:rPr>
        <w:t xml:space="preserve">Уважаемая Елена Юрьевна! </w:t>
      </w:r>
      <w:r w:rsidRPr="000477C8">
        <w:rPr>
          <w:sz w:val="28"/>
          <w:szCs w:val="28"/>
        </w:rPr>
        <w:t>Еще остается время для улучшения текста.</w:t>
      </w:r>
    </w:p>
    <w:p w:rsidR="000477C8" w:rsidRDefault="000477C8" w:rsidP="000477C8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каком все-же классе учится автор, в 5 или в 6? Везде написано по-разному.</w:t>
      </w:r>
    </w:p>
    <w:p w:rsidR="000477C8" w:rsidRDefault="000477C8" w:rsidP="000477C8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Не стоит делить текст из 13 страниц на </w:t>
      </w:r>
      <w:r w:rsidR="003D58D2">
        <w:rPr>
          <w:sz w:val="28"/>
          <w:szCs w:val="28"/>
        </w:rPr>
        <w:t>главы тем более, что</w:t>
      </w:r>
      <w:r>
        <w:rPr>
          <w:sz w:val="28"/>
          <w:szCs w:val="28"/>
        </w:rPr>
        <w:t xml:space="preserve"> теоретического исследования</w:t>
      </w:r>
      <w:r w:rsidR="003D58D2">
        <w:rPr>
          <w:sz w:val="28"/>
          <w:szCs w:val="28"/>
        </w:rPr>
        <w:t>, к</w:t>
      </w:r>
      <w:r>
        <w:rPr>
          <w:sz w:val="28"/>
          <w:szCs w:val="28"/>
        </w:rPr>
        <w:t xml:space="preserve">онечно, не проводится. А проводится то, что Вы и заявили: </w:t>
      </w:r>
      <w:r w:rsidR="003D58D2">
        <w:rPr>
          <w:sz w:val="28"/>
          <w:szCs w:val="28"/>
        </w:rPr>
        <w:t>сравнение русских и эвенкийских колыбельных. Теоретическое исследование – это исследование понятий!</w:t>
      </w:r>
    </w:p>
    <w:p w:rsidR="003D58D2" w:rsidRDefault="003D58D2" w:rsidP="000477C8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Надо написать аннотацию к работе.</w:t>
      </w:r>
    </w:p>
    <w:p w:rsidR="003D58D2" w:rsidRDefault="003D58D2" w:rsidP="000477C8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заключении нужно писать о том, какую работу проделал автор, и какие результаты получил. Желательно по каждой задаче формулировать результат. Задача №4 в работе никак не отражена. Про стенд ничего неизвестно, сделан он, или нет. Если нет – задачу нужно выкинуть. Если да – написать про это, сфотографировать, </w:t>
      </w:r>
      <w:r>
        <w:rPr>
          <w:sz w:val="28"/>
          <w:szCs w:val="28"/>
        </w:rPr>
        <w:lastRenderedPageBreak/>
        <w:t>написать для кого-чего этот стенд предназначен. Сформулированного результата по задачам №3, №2 я тоже не нашла. Может стоит по-другому сформулировать задачи, написать что-то вроде: найти источники, в которых рассказывается о …; выяснить у одноклассников, какую роль для них играли колыбельные; сравнить … и представить результаты в форме таблицы.</w:t>
      </w:r>
    </w:p>
    <w:p w:rsidR="003D58D2" w:rsidRDefault="00D730F4" w:rsidP="000477C8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Правильно оформить ссылки на интернет-источники (название статьи, автор, ссылка, дата обращения), сделать ссылки на литературу в тексте работы.</w:t>
      </w:r>
    </w:p>
    <w:p w:rsidR="003D58D2" w:rsidRDefault="00D730F4" w:rsidP="000477C8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действительно есть стенд, то можно попробовать подать работу как проект, имеющий просветительские цели.</w:t>
      </w:r>
    </w:p>
    <w:p w:rsidR="00D730F4" w:rsidRDefault="00D730F4" w:rsidP="00D730F4">
      <w:pPr>
        <w:rPr>
          <w:sz w:val="28"/>
          <w:szCs w:val="28"/>
        </w:rPr>
      </w:pPr>
    </w:p>
    <w:p w:rsidR="00D730F4" w:rsidRPr="00D730F4" w:rsidRDefault="00D730F4" w:rsidP="00D730F4">
      <w:pPr>
        <w:rPr>
          <w:sz w:val="28"/>
          <w:szCs w:val="28"/>
        </w:rPr>
      </w:pPr>
      <w:r>
        <w:rPr>
          <w:sz w:val="28"/>
          <w:szCs w:val="28"/>
        </w:rPr>
        <w:t>Успехов!</w:t>
      </w:r>
    </w:p>
    <w:p w:rsidR="00F27FAF" w:rsidRDefault="00664E5E" w:rsidP="00174C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FAF" w:rsidRPr="00904553" w:rsidRDefault="00F27FAF" w:rsidP="00174C68">
      <w:pPr>
        <w:ind w:firstLine="0"/>
        <w:rPr>
          <w:sz w:val="28"/>
          <w:szCs w:val="28"/>
        </w:rPr>
      </w:pPr>
    </w:p>
    <w:p w:rsidR="00F27FAF" w:rsidRPr="00F27FAF" w:rsidRDefault="00F27FAF" w:rsidP="00F27FAF">
      <w:pPr>
        <w:ind w:firstLine="0"/>
        <w:rPr>
          <w:sz w:val="28"/>
          <w:szCs w:val="28"/>
        </w:rPr>
      </w:pPr>
      <w:r w:rsidRPr="00F27FAF">
        <w:rPr>
          <w:sz w:val="28"/>
          <w:szCs w:val="28"/>
        </w:rPr>
        <w:t>Знаменская Оксана Витальевна,</w:t>
      </w:r>
    </w:p>
    <w:p w:rsidR="00F27FAF" w:rsidRPr="00F27FAF" w:rsidRDefault="00F27FAF" w:rsidP="00F27FAF">
      <w:pPr>
        <w:ind w:firstLine="0"/>
        <w:rPr>
          <w:sz w:val="28"/>
          <w:szCs w:val="28"/>
        </w:rPr>
      </w:pPr>
      <w:r w:rsidRPr="00F27FAF">
        <w:rPr>
          <w:sz w:val="28"/>
          <w:szCs w:val="28"/>
        </w:rPr>
        <w:t>кандидат физико-математических наук,</w:t>
      </w:r>
    </w:p>
    <w:p w:rsidR="00F27FAF" w:rsidRPr="00F27FAF" w:rsidRDefault="00F27FAF" w:rsidP="00F27FAF">
      <w:pPr>
        <w:ind w:firstLine="0"/>
        <w:rPr>
          <w:sz w:val="28"/>
          <w:szCs w:val="28"/>
        </w:rPr>
      </w:pPr>
      <w:r w:rsidRPr="00F27FAF">
        <w:rPr>
          <w:sz w:val="28"/>
          <w:szCs w:val="28"/>
        </w:rPr>
        <w:t>доцент, доцент Института педагогики, психологии и социологии Сибирского федерального университета</w:t>
      </w:r>
    </w:p>
    <w:p w:rsidR="005A4A8B" w:rsidRDefault="005A4A8B" w:rsidP="00174C68">
      <w:pPr>
        <w:ind w:firstLine="0"/>
        <w:rPr>
          <w:szCs w:val="24"/>
        </w:rPr>
      </w:pPr>
    </w:p>
    <w:p w:rsidR="00F27FAF" w:rsidRPr="00904553" w:rsidRDefault="00F27FAF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904553">
              <w:rPr>
                <w:sz w:val="22"/>
                <w:szCs w:val="22"/>
              </w:rPr>
              <w:t>с сформулированными</w:t>
            </w:r>
            <w:proofErr w:type="gramEnd"/>
            <w:r w:rsidRPr="00904553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D730F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730F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B4E6B" w:rsidRDefault="009B4E6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9B4E6B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9B4E6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B4E6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</w:t>
            </w:r>
            <w:bookmarkStart w:id="2" w:name="_GoBack"/>
            <w:bookmarkEnd w:id="2"/>
            <w:r w:rsidRPr="00904553">
              <w:rPr>
                <w:sz w:val="22"/>
                <w:szCs w:val="22"/>
              </w:rPr>
              <w:t>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907AD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549B8" w:rsidRDefault="009B4E6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B4E6B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F4B86"/>
    <w:multiLevelType w:val="hybridMultilevel"/>
    <w:tmpl w:val="2A848862"/>
    <w:lvl w:ilvl="0" w:tplc="A03C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31A89"/>
    <w:multiLevelType w:val="hybridMultilevel"/>
    <w:tmpl w:val="00B8C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477C8"/>
    <w:rsid w:val="00113E50"/>
    <w:rsid w:val="0015125E"/>
    <w:rsid w:val="00157D76"/>
    <w:rsid w:val="00174C68"/>
    <w:rsid w:val="00204455"/>
    <w:rsid w:val="002D4EE3"/>
    <w:rsid w:val="002D4FDE"/>
    <w:rsid w:val="003D58D2"/>
    <w:rsid w:val="003E7E58"/>
    <w:rsid w:val="003F3765"/>
    <w:rsid w:val="005242DF"/>
    <w:rsid w:val="005A4A8B"/>
    <w:rsid w:val="00621E07"/>
    <w:rsid w:val="00664E5E"/>
    <w:rsid w:val="007310C8"/>
    <w:rsid w:val="0076071B"/>
    <w:rsid w:val="00764C9F"/>
    <w:rsid w:val="00766A09"/>
    <w:rsid w:val="007A0A91"/>
    <w:rsid w:val="007D2D02"/>
    <w:rsid w:val="00830EF4"/>
    <w:rsid w:val="00904553"/>
    <w:rsid w:val="00907AD3"/>
    <w:rsid w:val="00920D60"/>
    <w:rsid w:val="00927176"/>
    <w:rsid w:val="00935409"/>
    <w:rsid w:val="009B4E6B"/>
    <w:rsid w:val="00A2296E"/>
    <w:rsid w:val="00A24F01"/>
    <w:rsid w:val="00A700E9"/>
    <w:rsid w:val="00A75467"/>
    <w:rsid w:val="00AD777E"/>
    <w:rsid w:val="00B166F6"/>
    <w:rsid w:val="00D04FD2"/>
    <w:rsid w:val="00D730F4"/>
    <w:rsid w:val="00DE049A"/>
    <w:rsid w:val="00F14553"/>
    <w:rsid w:val="00F27FAF"/>
    <w:rsid w:val="00F549B8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A03F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9</cp:revision>
  <cp:lastPrinted>2018-02-08T03:58:00Z</cp:lastPrinted>
  <dcterms:created xsi:type="dcterms:W3CDTF">2018-01-21T11:22:00Z</dcterms:created>
  <dcterms:modified xsi:type="dcterms:W3CDTF">2018-02-22T17:33:00Z</dcterms:modified>
</cp:coreProperties>
</file>